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C484" w14:textId="7A6A8E67" w:rsidR="007E565B" w:rsidRDefault="007E565B" w:rsidP="007E565B">
      <w:pPr>
        <w:jc w:val="center"/>
        <w:rPr>
          <w:rFonts w:ascii="Georgia" w:eastAsia="DengXian" w:hAnsi="Georgia"/>
          <w:b/>
          <w:bCs/>
          <w:sz w:val="26"/>
          <w:szCs w:val="26"/>
          <w:lang w:eastAsia="zh-CN"/>
        </w:rPr>
      </w:pPr>
      <w:r w:rsidRPr="007766AC">
        <w:rPr>
          <w:rFonts w:ascii="Georgia" w:eastAsia="DengXian" w:hAnsi="Georgia"/>
          <w:noProof/>
          <w:sz w:val="24"/>
          <w:szCs w:val="24"/>
          <w:lang w:eastAsia="zh-CN"/>
        </w:rPr>
        <w:drawing>
          <wp:inline distT="0" distB="0" distL="0" distR="0" wp14:anchorId="7E387DF4" wp14:editId="3324552D">
            <wp:extent cx="1762125" cy="1490663"/>
            <wp:effectExtent l="0" t="0" r="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352" cy="1495931"/>
                    </a:xfrm>
                    <a:prstGeom prst="rect">
                      <a:avLst/>
                    </a:prstGeom>
                    <a:noFill/>
                    <a:ln>
                      <a:noFill/>
                    </a:ln>
                  </pic:spPr>
                </pic:pic>
              </a:graphicData>
            </a:graphic>
          </wp:inline>
        </w:drawing>
      </w:r>
    </w:p>
    <w:p w14:paraId="6D806E89" w14:textId="1A1F906B" w:rsidR="007E565B" w:rsidRPr="0009536D" w:rsidRDefault="007E565B" w:rsidP="007E565B">
      <w:pPr>
        <w:jc w:val="center"/>
        <w:rPr>
          <w:rFonts w:ascii="Georgia" w:eastAsia="DengXian" w:hAnsi="Georgia"/>
          <w:b/>
          <w:bCs/>
          <w:sz w:val="26"/>
          <w:szCs w:val="26"/>
          <w:lang w:val="en-SG" w:eastAsia="zh-CN"/>
        </w:rPr>
      </w:pPr>
      <w:r w:rsidRPr="0009536D">
        <w:rPr>
          <w:rFonts w:ascii="Georgia" w:eastAsia="DengXian" w:hAnsi="Georgia"/>
          <w:b/>
          <w:bCs/>
          <w:sz w:val="26"/>
          <w:szCs w:val="26"/>
          <w:lang w:val="en-SG" w:eastAsia="zh-CN"/>
        </w:rPr>
        <w:t>The Global South Fellowship of Anglican Churches</w:t>
      </w:r>
    </w:p>
    <w:p w14:paraId="731D792C" w14:textId="77777777" w:rsidR="007E565B" w:rsidRPr="00911754" w:rsidRDefault="007E565B" w:rsidP="007E565B">
      <w:pPr>
        <w:spacing w:after="0" w:line="240" w:lineRule="auto"/>
        <w:rPr>
          <w:rFonts w:ascii="Georgia" w:eastAsia="DengXian" w:hAnsi="Georgia"/>
          <w:b/>
          <w:bCs/>
          <w:color w:val="FF0000"/>
          <w:sz w:val="28"/>
          <w:szCs w:val="28"/>
          <w:lang w:val="en-SG" w:eastAsia="zh-CN"/>
        </w:rPr>
      </w:pPr>
      <w:r w:rsidRPr="0009536D">
        <w:rPr>
          <w:rFonts w:ascii="Georgia" w:eastAsia="DengXian" w:hAnsi="Georgia"/>
          <w:b/>
          <w:bCs/>
          <w:sz w:val="26"/>
          <w:szCs w:val="26"/>
          <w:lang w:val="en-SG" w:eastAsia="zh-CN"/>
        </w:rPr>
        <w:t>PRESS STATEMENT</w:t>
      </w:r>
    </w:p>
    <w:p w14:paraId="4CBE937B" w14:textId="22726119" w:rsidR="007E565B" w:rsidRPr="0009536D" w:rsidRDefault="007E565B" w:rsidP="007E565B">
      <w:pPr>
        <w:spacing w:after="0" w:line="240" w:lineRule="auto"/>
        <w:rPr>
          <w:rFonts w:ascii="Georgia" w:eastAsia="DengXian" w:hAnsi="Georgia"/>
          <w:sz w:val="24"/>
          <w:szCs w:val="24"/>
          <w:lang w:val="en-SG" w:eastAsia="zh-CN"/>
        </w:rPr>
      </w:pPr>
      <w:r>
        <w:rPr>
          <w:rFonts w:ascii="Georgia" w:eastAsia="DengXian" w:hAnsi="Georgia"/>
          <w:color w:val="000000"/>
          <w:sz w:val="28"/>
          <w:szCs w:val="28"/>
          <w:lang w:val="en-SG" w:eastAsia="zh-CN"/>
        </w:rPr>
        <w:t>F</w:t>
      </w:r>
      <w:r w:rsidRPr="0009536D">
        <w:rPr>
          <w:rFonts w:ascii="Georgia" w:eastAsia="DengXian" w:hAnsi="Georgia"/>
          <w:sz w:val="24"/>
          <w:szCs w:val="24"/>
          <w:lang w:val="en-SG" w:eastAsia="zh-CN"/>
        </w:rPr>
        <w:t>ebruary</w:t>
      </w:r>
      <w:r>
        <w:rPr>
          <w:rFonts w:ascii="Georgia" w:eastAsia="DengXian" w:hAnsi="Georgia"/>
          <w:sz w:val="24"/>
          <w:szCs w:val="24"/>
          <w:lang w:val="en-SG" w:eastAsia="zh-CN"/>
        </w:rPr>
        <w:t xml:space="preserve"> </w:t>
      </w:r>
      <w:r w:rsidR="00896E2A">
        <w:rPr>
          <w:rFonts w:ascii="Georgia" w:eastAsia="DengXian" w:hAnsi="Georgia"/>
          <w:sz w:val="24"/>
          <w:szCs w:val="24"/>
          <w:lang w:val="en-SG" w:eastAsia="zh-CN"/>
        </w:rPr>
        <w:t>20</w:t>
      </w:r>
      <w:r w:rsidRPr="0009536D">
        <w:rPr>
          <w:rFonts w:ascii="Georgia" w:eastAsia="DengXian" w:hAnsi="Georgia"/>
          <w:sz w:val="24"/>
          <w:szCs w:val="24"/>
          <w:lang w:val="en-SG" w:eastAsia="zh-CN"/>
        </w:rPr>
        <w:t>, 2023</w:t>
      </w:r>
    </w:p>
    <w:p w14:paraId="26B5F441" w14:textId="4FD76015" w:rsidR="00AE6AC4" w:rsidRDefault="00AE6AC4" w:rsidP="007E565B">
      <w:pPr>
        <w:jc w:val="center"/>
      </w:pPr>
    </w:p>
    <w:p w14:paraId="15A7AC6F" w14:textId="77777777" w:rsidR="007E565B" w:rsidRPr="00AB5FAF" w:rsidRDefault="007E565B" w:rsidP="007E565B">
      <w:pPr>
        <w:spacing w:after="0"/>
        <w:jc w:val="center"/>
        <w:rPr>
          <w:rFonts w:ascii="Georgia" w:hAnsi="Georgia"/>
          <w:color w:val="FF0000"/>
          <w:sz w:val="24"/>
          <w:szCs w:val="24"/>
        </w:rPr>
      </w:pPr>
      <w:r w:rsidRPr="00AB5FAF">
        <w:rPr>
          <w:rFonts w:ascii="Georgia" w:hAnsi="Georgia"/>
          <w:b/>
          <w:bCs/>
          <w:sz w:val="24"/>
          <w:szCs w:val="24"/>
        </w:rPr>
        <w:t xml:space="preserve">STATEMENT OF GSFA PRIMATES </w:t>
      </w:r>
      <w:r>
        <w:rPr>
          <w:rFonts w:ascii="Georgia" w:hAnsi="Georgia"/>
          <w:b/>
          <w:bCs/>
          <w:sz w:val="24"/>
          <w:szCs w:val="24"/>
        </w:rPr>
        <w:t>ON THE</w:t>
      </w:r>
      <w:r w:rsidRPr="00AB5FAF">
        <w:rPr>
          <w:rFonts w:ascii="Georgia" w:hAnsi="Georgia"/>
          <w:b/>
          <w:bCs/>
          <w:sz w:val="24"/>
          <w:szCs w:val="24"/>
        </w:rPr>
        <w:t xml:space="preserve"> C</w:t>
      </w:r>
      <w:r>
        <w:rPr>
          <w:rFonts w:ascii="Georgia" w:hAnsi="Georgia"/>
          <w:b/>
          <w:bCs/>
          <w:sz w:val="24"/>
          <w:szCs w:val="24"/>
        </w:rPr>
        <w:t>HURCH</w:t>
      </w:r>
      <w:r w:rsidRPr="00AB5FAF">
        <w:rPr>
          <w:rFonts w:ascii="Georgia" w:hAnsi="Georgia"/>
          <w:b/>
          <w:bCs/>
          <w:sz w:val="24"/>
          <w:szCs w:val="24"/>
        </w:rPr>
        <w:t xml:space="preserve"> </w:t>
      </w:r>
      <w:r>
        <w:rPr>
          <w:rFonts w:ascii="Georgia" w:hAnsi="Georgia"/>
          <w:b/>
          <w:bCs/>
          <w:sz w:val="24"/>
          <w:szCs w:val="24"/>
        </w:rPr>
        <w:t>OF</w:t>
      </w:r>
      <w:r w:rsidRPr="00AB5FAF">
        <w:rPr>
          <w:rFonts w:ascii="Georgia" w:hAnsi="Georgia"/>
          <w:b/>
          <w:bCs/>
          <w:sz w:val="24"/>
          <w:szCs w:val="24"/>
        </w:rPr>
        <w:t xml:space="preserve"> E</w:t>
      </w:r>
      <w:r>
        <w:rPr>
          <w:rFonts w:ascii="Georgia" w:hAnsi="Georgia"/>
          <w:b/>
          <w:bCs/>
          <w:sz w:val="24"/>
          <w:szCs w:val="24"/>
        </w:rPr>
        <w:t>NGLAND’S</w:t>
      </w:r>
      <w:r w:rsidRPr="00AB5FAF">
        <w:rPr>
          <w:rFonts w:ascii="Georgia" w:hAnsi="Georgia"/>
          <w:b/>
          <w:bCs/>
          <w:sz w:val="24"/>
          <w:szCs w:val="24"/>
        </w:rPr>
        <w:t xml:space="preserve"> D</w:t>
      </w:r>
      <w:r>
        <w:rPr>
          <w:rFonts w:ascii="Georgia" w:hAnsi="Georgia"/>
          <w:b/>
          <w:bCs/>
          <w:sz w:val="24"/>
          <w:szCs w:val="24"/>
        </w:rPr>
        <w:t>ECISION</w:t>
      </w:r>
      <w:r w:rsidRPr="00AB5FAF">
        <w:rPr>
          <w:rFonts w:ascii="Georgia" w:hAnsi="Georgia"/>
          <w:b/>
          <w:bCs/>
          <w:sz w:val="24"/>
          <w:szCs w:val="24"/>
        </w:rPr>
        <w:t xml:space="preserve"> </w:t>
      </w:r>
      <w:r>
        <w:rPr>
          <w:rFonts w:ascii="Georgia" w:hAnsi="Georgia"/>
          <w:b/>
          <w:bCs/>
          <w:sz w:val="24"/>
          <w:szCs w:val="24"/>
        </w:rPr>
        <w:t>REGARDING</w:t>
      </w:r>
      <w:r w:rsidRPr="00AB5FAF">
        <w:rPr>
          <w:rFonts w:ascii="Georgia" w:hAnsi="Georgia"/>
          <w:b/>
          <w:bCs/>
          <w:sz w:val="24"/>
          <w:szCs w:val="24"/>
        </w:rPr>
        <w:t xml:space="preserve"> </w:t>
      </w:r>
      <w:r>
        <w:rPr>
          <w:rFonts w:ascii="Georgia" w:hAnsi="Georgia"/>
          <w:b/>
          <w:bCs/>
          <w:sz w:val="24"/>
          <w:szCs w:val="24"/>
        </w:rPr>
        <w:t>THE</w:t>
      </w:r>
      <w:r w:rsidRPr="00AB5FAF">
        <w:rPr>
          <w:rFonts w:ascii="Georgia" w:hAnsi="Georgia"/>
          <w:b/>
          <w:bCs/>
          <w:sz w:val="24"/>
          <w:szCs w:val="24"/>
        </w:rPr>
        <w:t xml:space="preserve"> </w:t>
      </w:r>
      <w:r>
        <w:rPr>
          <w:rFonts w:ascii="Georgia" w:hAnsi="Georgia"/>
          <w:b/>
          <w:bCs/>
          <w:sz w:val="24"/>
          <w:szCs w:val="24"/>
        </w:rPr>
        <w:t>BLESSING</w:t>
      </w:r>
      <w:r w:rsidRPr="00AB5FAF">
        <w:rPr>
          <w:rFonts w:ascii="Georgia" w:hAnsi="Georgia"/>
          <w:b/>
          <w:bCs/>
          <w:sz w:val="24"/>
          <w:szCs w:val="24"/>
        </w:rPr>
        <w:t xml:space="preserve"> </w:t>
      </w:r>
      <w:r>
        <w:rPr>
          <w:rFonts w:ascii="Georgia" w:hAnsi="Georgia"/>
          <w:b/>
          <w:bCs/>
          <w:sz w:val="24"/>
          <w:szCs w:val="24"/>
        </w:rPr>
        <w:t>OF</w:t>
      </w:r>
      <w:r w:rsidRPr="00AB5FAF">
        <w:rPr>
          <w:rFonts w:ascii="Georgia" w:hAnsi="Georgia"/>
          <w:b/>
          <w:bCs/>
          <w:sz w:val="24"/>
          <w:szCs w:val="24"/>
        </w:rPr>
        <w:t xml:space="preserve"> </w:t>
      </w:r>
      <w:r>
        <w:rPr>
          <w:rFonts w:ascii="Georgia" w:hAnsi="Georgia"/>
          <w:b/>
          <w:bCs/>
          <w:sz w:val="24"/>
          <w:szCs w:val="24"/>
        </w:rPr>
        <w:t>SAME</w:t>
      </w:r>
      <w:r w:rsidRPr="00AB5FAF">
        <w:rPr>
          <w:rFonts w:ascii="Georgia" w:hAnsi="Georgia"/>
          <w:b/>
          <w:bCs/>
          <w:sz w:val="24"/>
          <w:szCs w:val="24"/>
        </w:rPr>
        <w:t xml:space="preserve"> S</w:t>
      </w:r>
      <w:r>
        <w:rPr>
          <w:rFonts w:ascii="Georgia" w:hAnsi="Georgia"/>
          <w:b/>
          <w:bCs/>
          <w:sz w:val="24"/>
          <w:szCs w:val="24"/>
        </w:rPr>
        <w:t>EX</w:t>
      </w:r>
      <w:r w:rsidRPr="00AB5FAF">
        <w:rPr>
          <w:rFonts w:ascii="Georgia" w:hAnsi="Georgia"/>
          <w:b/>
          <w:bCs/>
          <w:sz w:val="24"/>
          <w:szCs w:val="24"/>
        </w:rPr>
        <w:t xml:space="preserve"> U</w:t>
      </w:r>
      <w:r>
        <w:rPr>
          <w:rFonts w:ascii="Georgia" w:hAnsi="Georgia"/>
          <w:b/>
          <w:bCs/>
          <w:sz w:val="24"/>
          <w:szCs w:val="24"/>
        </w:rPr>
        <w:t>NIONS</w:t>
      </w:r>
      <w:r w:rsidRPr="00AB5FAF">
        <w:rPr>
          <w:rFonts w:ascii="Georgia" w:hAnsi="Georgia"/>
          <w:sz w:val="24"/>
          <w:szCs w:val="24"/>
        </w:rPr>
        <w:t xml:space="preserve"> </w:t>
      </w:r>
      <w:bookmarkStart w:id="0" w:name="_Hlk127638839"/>
    </w:p>
    <w:p w14:paraId="5C8ED6E5" w14:textId="77777777" w:rsidR="007E565B" w:rsidRPr="00AB5FAF" w:rsidRDefault="007E565B" w:rsidP="007E565B">
      <w:pPr>
        <w:spacing w:after="0"/>
        <w:rPr>
          <w:rFonts w:ascii="Georgia" w:hAnsi="Georgia"/>
          <w:sz w:val="24"/>
          <w:szCs w:val="24"/>
        </w:rPr>
      </w:pPr>
    </w:p>
    <w:bookmarkEnd w:id="0"/>
    <w:p w14:paraId="6ED6EE59" w14:textId="784D40E8" w:rsidR="007E565B" w:rsidRPr="009B094B" w:rsidRDefault="007E565B" w:rsidP="007E565B">
      <w:pPr>
        <w:spacing w:line="276" w:lineRule="auto"/>
        <w:jc w:val="both"/>
        <w:rPr>
          <w:rFonts w:ascii="Georgia" w:hAnsi="Georgia"/>
        </w:rPr>
      </w:pPr>
      <w:r w:rsidRPr="009B094B">
        <w:rPr>
          <w:rFonts w:ascii="Georgia" w:hAnsi="Georgia"/>
        </w:rPr>
        <w:t xml:space="preserve">With great sorrow at the recent decision of the Church of England’s General Synod to legitimise and incorporate into the Church’s liturgy the blessing of same sex unions, ten Primates of the </w:t>
      </w:r>
      <w:r w:rsidRPr="009B094B">
        <w:rPr>
          <w:rFonts w:ascii="Georgia" w:hAnsi="Georgia"/>
          <w:b/>
          <w:bCs/>
        </w:rPr>
        <w:t>Global South Fellowship of Anglican Churches</w:t>
      </w:r>
      <w:r w:rsidRPr="009B094B">
        <w:rPr>
          <w:rFonts w:ascii="Georgia" w:hAnsi="Georgia"/>
        </w:rPr>
        <w:t xml:space="preserve"> (GSFA)</w:t>
      </w:r>
      <w:r w:rsidRPr="009B094B">
        <w:rPr>
          <w:rStyle w:val="EndnoteReference"/>
          <w:rFonts w:ascii="Georgia" w:hAnsi="Georgia"/>
        </w:rPr>
        <w:endnoteReference w:id="1"/>
      </w:r>
      <w:r w:rsidRPr="009B094B">
        <w:rPr>
          <w:rFonts w:ascii="Georgia" w:hAnsi="Georgia"/>
        </w:rPr>
        <w:t xml:space="preserve"> met virtually on 13 Feb 2023 under the chairmanship of Archbishop Justin Badi (Chairman of GSFA &amp; Primate of South Sudan) to discuss our response. </w:t>
      </w:r>
    </w:p>
    <w:p w14:paraId="4682C065" w14:textId="77777777" w:rsidR="007E565B" w:rsidRPr="009B094B" w:rsidRDefault="007E565B" w:rsidP="007E565B">
      <w:pPr>
        <w:spacing w:line="276" w:lineRule="auto"/>
        <w:jc w:val="both"/>
        <w:rPr>
          <w:rFonts w:ascii="Georgia" w:hAnsi="Georgia"/>
        </w:rPr>
      </w:pPr>
      <w:r w:rsidRPr="009B094B">
        <w:rPr>
          <w:rFonts w:ascii="Georgia" w:hAnsi="Georgia"/>
        </w:rPr>
        <w:t>The panel of Primates agreed on the following resolutions which it now commends to the orthodox</w:t>
      </w:r>
      <w:r w:rsidRPr="009B094B">
        <w:rPr>
          <w:rStyle w:val="EndnoteReference"/>
          <w:rFonts w:ascii="Georgia" w:hAnsi="Georgia"/>
        </w:rPr>
        <w:endnoteReference w:id="2"/>
      </w:r>
      <w:r w:rsidRPr="009B094B">
        <w:rPr>
          <w:rFonts w:ascii="Georgia" w:hAnsi="Georgia"/>
        </w:rPr>
        <w:t xml:space="preserve"> provinces and dioceses who are part of her Fellowship for the respective Primate &amp; Province to consider and deliberate on.</w:t>
      </w:r>
    </w:p>
    <w:p w14:paraId="211BCA78" w14:textId="77777777" w:rsidR="007E565B" w:rsidRPr="009B094B" w:rsidRDefault="007E565B" w:rsidP="007E565B">
      <w:pPr>
        <w:pStyle w:val="ListParagraph"/>
        <w:numPr>
          <w:ilvl w:val="0"/>
          <w:numId w:val="1"/>
        </w:numPr>
        <w:spacing w:after="160" w:line="276" w:lineRule="auto"/>
        <w:jc w:val="both"/>
        <w:rPr>
          <w:rFonts w:ascii="Georgia" w:hAnsi="Georgia"/>
          <w:sz w:val="22"/>
          <w:szCs w:val="22"/>
        </w:rPr>
      </w:pPr>
      <w:r w:rsidRPr="009B094B">
        <w:rPr>
          <w:rFonts w:ascii="Georgia" w:hAnsi="Georgia"/>
          <w:sz w:val="22"/>
          <w:szCs w:val="22"/>
        </w:rPr>
        <w:t>As the Church of England has departed from the historic faith passed down from the Apostles by this innovation</w:t>
      </w:r>
      <w:r w:rsidRPr="009B094B">
        <w:rPr>
          <w:rStyle w:val="EndnoteReference"/>
          <w:rFonts w:ascii="Georgia" w:hAnsi="Georgia"/>
          <w:sz w:val="22"/>
          <w:szCs w:val="22"/>
        </w:rPr>
        <w:endnoteReference w:id="3"/>
      </w:r>
      <w:r w:rsidRPr="009B094B">
        <w:rPr>
          <w:rFonts w:ascii="Georgia" w:hAnsi="Georgia"/>
          <w:sz w:val="22"/>
          <w:szCs w:val="22"/>
        </w:rPr>
        <w:t xml:space="preserve"> in the liturgies of the Church and her pastoral practice (contravening her own Canon A5</w:t>
      </w:r>
      <w:r w:rsidRPr="009B094B">
        <w:rPr>
          <w:rStyle w:val="EndnoteReference"/>
          <w:rFonts w:ascii="Georgia" w:hAnsi="Georgia"/>
          <w:sz w:val="22"/>
          <w:szCs w:val="22"/>
        </w:rPr>
        <w:endnoteReference w:id="4"/>
      </w:r>
      <w:r w:rsidRPr="009B094B">
        <w:rPr>
          <w:rFonts w:ascii="Georgia" w:hAnsi="Georgia"/>
          <w:sz w:val="22"/>
          <w:szCs w:val="22"/>
        </w:rPr>
        <w:t xml:space="preserve">), she has disqualified herself from leading the Communion as the historic “Mother” Church. Indeed, </w:t>
      </w:r>
      <w:r w:rsidRPr="009B094B">
        <w:rPr>
          <w:rFonts w:ascii="Georgia" w:hAnsi="Georgia"/>
          <w:b/>
          <w:bCs/>
          <w:sz w:val="22"/>
          <w:szCs w:val="22"/>
        </w:rPr>
        <w:t>the Church of England</w:t>
      </w:r>
      <w:r w:rsidRPr="009B094B">
        <w:rPr>
          <w:rFonts w:ascii="Georgia" w:hAnsi="Georgia"/>
          <w:sz w:val="22"/>
          <w:szCs w:val="22"/>
        </w:rPr>
        <w:t xml:space="preserve"> has chosen to break communion with those provinces who remain faithful to the historic biblical faith expressed in the Anglican formularies (the 39 Articles, the Book of Common Prayer, the Ordinal and the Book of Homilies) and applied to the matter of marriage and sexuality in Lambeth Resolution 1.10</w:t>
      </w:r>
      <w:r w:rsidRPr="009B094B">
        <w:rPr>
          <w:rStyle w:val="EndnoteReference"/>
          <w:rFonts w:ascii="Georgia" w:hAnsi="Georgia"/>
          <w:sz w:val="22"/>
          <w:szCs w:val="22"/>
        </w:rPr>
        <w:endnoteReference w:id="5"/>
      </w:r>
      <w:r w:rsidRPr="009B094B">
        <w:rPr>
          <w:rFonts w:ascii="Georgia" w:hAnsi="Georgia"/>
          <w:sz w:val="22"/>
          <w:szCs w:val="22"/>
        </w:rPr>
        <w:t xml:space="preserve"> of the 1998 Lambeth Conference. </w:t>
      </w:r>
    </w:p>
    <w:p w14:paraId="42332706" w14:textId="77777777" w:rsidR="007E565B" w:rsidRPr="000363D0" w:rsidRDefault="007E565B" w:rsidP="007E565B">
      <w:pPr>
        <w:pStyle w:val="ListParagraph"/>
        <w:spacing w:line="276" w:lineRule="auto"/>
        <w:rPr>
          <w:rFonts w:ascii="Georgia" w:hAnsi="Georgia"/>
          <w:sz w:val="22"/>
          <w:szCs w:val="22"/>
        </w:rPr>
      </w:pPr>
    </w:p>
    <w:p w14:paraId="3F6CEB52" w14:textId="77777777" w:rsidR="007E565B" w:rsidRPr="000363D0" w:rsidRDefault="007E565B" w:rsidP="007E565B">
      <w:pPr>
        <w:pStyle w:val="ListParagraph"/>
        <w:numPr>
          <w:ilvl w:val="0"/>
          <w:numId w:val="1"/>
        </w:numPr>
        <w:spacing w:after="160" w:line="276" w:lineRule="auto"/>
        <w:jc w:val="both"/>
        <w:rPr>
          <w:rFonts w:ascii="Georgia" w:hAnsi="Georgia"/>
          <w:sz w:val="22"/>
          <w:szCs w:val="22"/>
        </w:rPr>
      </w:pPr>
      <w:r w:rsidRPr="000363D0">
        <w:rPr>
          <w:rFonts w:ascii="Georgia" w:hAnsi="Georgia"/>
          <w:sz w:val="22"/>
          <w:szCs w:val="22"/>
        </w:rPr>
        <w:t xml:space="preserve">As much as the  GSFA Primates also want to keep the unity of the visible Church and the fabric of the Anglican Communion, </w:t>
      </w:r>
      <w:r w:rsidRPr="000363D0">
        <w:rPr>
          <w:rFonts w:ascii="Georgia" w:hAnsi="Georgia"/>
          <w:b/>
          <w:bCs/>
          <w:sz w:val="22"/>
          <w:szCs w:val="22"/>
        </w:rPr>
        <w:t>our calling to be ‘a holy remnant’</w:t>
      </w:r>
      <w:r w:rsidRPr="000363D0">
        <w:rPr>
          <w:rStyle w:val="EndnoteReference"/>
          <w:rFonts w:ascii="Georgia" w:hAnsi="Georgia"/>
          <w:b/>
          <w:bCs/>
          <w:sz w:val="22"/>
          <w:szCs w:val="22"/>
        </w:rPr>
        <w:endnoteReference w:id="6"/>
      </w:r>
      <w:r w:rsidRPr="000363D0">
        <w:rPr>
          <w:rFonts w:ascii="Georgia" w:hAnsi="Georgia"/>
          <w:sz w:val="22"/>
          <w:szCs w:val="22"/>
        </w:rPr>
        <w:t xml:space="preserve"> does not allow us be “in communion” with those provinces that have departed from the historic faith and taken the path of false teaching. This breaks our hearts and we pray for the revisionist provinces to return to ‘the faith once delivered’ (Jude 3) and to us. </w:t>
      </w:r>
    </w:p>
    <w:p w14:paraId="508C6FF8" w14:textId="77777777" w:rsidR="007E565B" w:rsidRPr="006D60C6" w:rsidRDefault="007E565B" w:rsidP="007E565B">
      <w:pPr>
        <w:pStyle w:val="ListParagraph"/>
        <w:rPr>
          <w:rFonts w:ascii="Georgia" w:hAnsi="Georgia"/>
          <w:sz w:val="24"/>
          <w:szCs w:val="24"/>
        </w:rPr>
      </w:pPr>
    </w:p>
    <w:p w14:paraId="36B06C5D" w14:textId="77777777" w:rsidR="007E565B" w:rsidRPr="000363D0" w:rsidRDefault="007E565B" w:rsidP="007E565B">
      <w:pPr>
        <w:pStyle w:val="ListParagraph"/>
        <w:numPr>
          <w:ilvl w:val="0"/>
          <w:numId w:val="1"/>
        </w:numPr>
        <w:spacing w:after="160" w:line="276" w:lineRule="auto"/>
        <w:jc w:val="both"/>
        <w:rPr>
          <w:rFonts w:ascii="Georgia" w:hAnsi="Georgia"/>
          <w:sz w:val="22"/>
          <w:szCs w:val="22"/>
        </w:rPr>
      </w:pPr>
      <w:r w:rsidRPr="000363D0">
        <w:rPr>
          <w:rFonts w:ascii="Georgia" w:hAnsi="Georgia"/>
          <w:sz w:val="22"/>
          <w:szCs w:val="22"/>
        </w:rPr>
        <w:t xml:space="preserve">The GSFA is no longer able to recognise the </w:t>
      </w:r>
      <w:r w:rsidRPr="000363D0">
        <w:rPr>
          <w:rFonts w:ascii="Georgia" w:hAnsi="Georgia"/>
          <w:b/>
          <w:bCs/>
          <w:sz w:val="22"/>
          <w:szCs w:val="22"/>
        </w:rPr>
        <w:t>present Archbishop of Canterbury</w:t>
      </w:r>
      <w:r w:rsidRPr="000363D0">
        <w:rPr>
          <w:rFonts w:ascii="Georgia" w:hAnsi="Georgia"/>
          <w:sz w:val="22"/>
          <w:szCs w:val="22"/>
        </w:rPr>
        <w:t xml:space="preserve">, the Rt Hon &amp; Most Revd Justin Welby, as the “first among equals” Leader of the global Communion. He has sadly led his House of Bishops to make the recommendations that undergirded the General Synod Motion on ‘Living in Love &amp; Faith,’ knowing that they run contrary to the faith &amp; order of the orthodox provinces in the Communion whose people constitute the majority in the global flock. We pray that our withdrawal of support for him to lead the whole Communion is received by him as an admonishment in love. </w:t>
      </w:r>
    </w:p>
    <w:p w14:paraId="2939FB83" w14:textId="77777777" w:rsidR="007E565B" w:rsidRPr="000363D0" w:rsidRDefault="007E565B" w:rsidP="007E565B">
      <w:pPr>
        <w:pStyle w:val="ListParagraph"/>
        <w:spacing w:line="276" w:lineRule="auto"/>
        <w:rPr>
          <w:rFonts w:ascii="Georgia" w:hAnsi="Georgia"/>
          <w:sz w:val="22"/>
          <w:szCs w:val="22"/>
        </w:rPr>
      </w:pPr>
    </w:p>
    <w:p w14:paraId="30728E42" w14:textId="2B58A979" w:rsidR="007E565B" w:rsidRPr="000363D0" w:rsidRDefault="007E565B" w:rsidP="007E565B">
      <w:pPr>
        <w:pStyle w:val="ListParagraph"/>
        <w:numPr>
          <w:ilvl w:val="0"/>
          <w:numId w:val="1"/>
        </w:numPr>
        <w:spacing w:after="160" w:line="276" w:lineRule="auto"/>
        <w:jc w:val="both"/>
        <w:rPr>
          <w:rFonts w:ascii="Georgia" w:hAnsi="Georgia"/>
          <w:sz w:val="22"/>
          <w:szCs w:val="22"/>
        </w:rPr>
      </w:pPr>
      <w:r w:rsidRPr="000363D0">
        <w:rPr>
          <w:rFonts w:ascii="Georgia" w:hAnsi="Georgia"/>
          <w:sz w:val="22"/>
          <w:szCs w:val="22"/>
        </w:rPr>
        <w:lastRenderedPageBreak/>
        <w:t xml:space="preserve">With the Church of England and the Archbishop of Canterbury forfeiting their leadership role of the global Communion, GSFA Primates will </w:t>
      </w:r>
      <w:r w:rsidRPr="000363D0">
        <w:rPr>
          <w:rFonts w:ascii="Georgia" w:hAnsi="Georgia"/>
          <w:b/>
          <w:bCs/>
          <w:sz w:val="22"/>
          <w:szCs w:val="22"/>
        </w:rPr>
        <w:t>expeditiously meet, consult and work with other orthodox Primates in the Anglican Church across the nations to</w:t>
      </w:r>
      <w:r w:rsidRPr="000363D0">
        <w:rPr>
          <w:rFonts w:ascii="Georgia" w:hAnsi="Georgia"/>
          <w:sz w:val="22"/>
          <w:szCs w:val="22"/>
        </w:rPr>
        <w:t xml:space="preserve"> </w:t>
      </w:r>
      <w:r w:rsidRPr="000363D0">
        <w:rPr>
          <w:rFonts w:ascii="Georgia" w:hAnsi="Georgia"/>
          <w:b/>
          <w:bCs/>
          <w:sz w:val="22"/>
          <w:szCs w:val="22"/>
        </w:rPr>
        <w:t>re-set the Communion on its biblical foundation</w:t>
      </w:r>
      <w:r w:rsidRPr="000363D0">
        <w:rPr>
          <w:rFonts w:ascii="Georgia" w:hAnsi="Georgia"/>
          <w:sz w:val="22"/>
          <w:szCs w:val="22"/>
        </w:rPr>
        <w:t>. We look forward to collaborating with Primates and bishops in the G</w:t>
      </w:r>
      <w:r w:rsidR="005D1FD8">
        <w:rPr>
          <w:rFonts w:ascii="Georgia" w:hAnsi="Georgia"/>
          <w:sz w:val="22"/>
          <w:szCs w:val="22"/>
        </w:rPr>
        <w:t>AFCON</w:t>
      </w:r>
      <w:r w:rsidRPr="000363D0">
        <w:rPr>
          <w:rFonts w:ascii="Georgia" w:hAnsi="Georgia"/>
          <w:sz w:val="22"/>
          <w:szCs w:val="22"/>
        </w:rPr>
        <w:t xml:space="preserve"> movement and other orthodox Anglican groupings to work out the shape and nature of our common life together and how we are to keep the priority of proclaiming and witnessing to the gospel of Jesus Christ in the world foremost in our life as God’s people. Together with other orthodox Primates, we</w:t>
      </w:r>
      <w:r w:rsidRPr="000363D0">
        <w:rPr>
          <w:rFonts w:ascii="Georgia" w:hAnsi="Georgia"/>
          <w:color w:val="FF0000"/>
          <w:sz w:val="22"/>
          <w:szCs w:val="22"/>
        </w:rPr>
        <w:t xml:space="preserve"> </w:t>
      </w:r>
      <w:r w:rsidRPr="000363D0">
        <w:rPr>
          <w:rFonts w:ascii="Georgia" w:hAnsi="Georgia"/>
          <w:sz w:val="22"/>
          <w:szCs w:val="22"/>
        </w:rPr>
        <w:t xml:space="preserve">will seek to address the leadership crisis that has arisen because for us, and perhaps by his own reported self-exclusion, the present Archbishop of Canterbury is no longer the ‘leader’ of the Communion and no longer the Chair of the Primates’ Meeting by virtue of his position.  </w:t>
      </w:r>
    </w:p>
    <w:p w14:paraId="35C84043" w14:textId="77777777" w:rsidR="007E565B" w:rsidRPr="000363D0" w:rsidRDefault="007E565B" w:rsidP="007E565B">
      <w:pPr>
        <w:pStyle w:val="ListParagraph"/>
        <w:rPr>
          <w:rFonts w:ascii="Georgia" w:hAnsi="Georgia"/>
          <w:color w:val="FF0000"/>
          <w:sz w:val="22"/>
          <w:szCs w:val="22"/>
        </w:rPr>
      </w:pPr>
    </w:p>
    <w:p w14:paraId="5E560C5A" w14:textId="77777777" w:rsidR="007E565B" w:rsidRPr="000363D0" w:rsidRDefault="007E565B" w:rsidP="007E565B">
      <w:pPr>
        <w:pStyle w:val="ListParagraph"/>
        <w:numPr>
          <w:ilvl w:val="0"/>
          <w:numId w:val="1"/>
        </w:numPr>
        <w:spacing w:after="160" w:line="276" w:lineRule="auto"/>
        <w:jc w:val="both"/>
        <w:rPr>
          <w:rFonts w:ascii="Georgia" w:hAnsi="Georgia"/>
          <w:sz w:val="22"/>
          <w:szCs w:val="22"/>
        </w:rPr>
      </w:pPr>
      <w:r w:rsidRPr="000363D0">
        <w:rPr>
          <w:rFonts w:ascii="Georgia" w:hAnsi="Georgia"/>
          <w:sz w:val="22"/>
          <w:szCs w:val="22"/>
        </w:rPr>
        <w:t xml:space="preserve">GSFA Primates will carefully work with other orthodox Primates to </w:t>
      </w:r>
      <w:r w:rsidRPr="000363D0">
        <w:rPr>
          <w:rFonts w:ascii="Georgia" w:hAnsi="Georgia"/>
          <w:b/>
          <w:bCs/>
          <w:sz w:val="22"/>
          <w:szCs w:val="22"/>
        </w:rPr>
        <w:t>provide Primatial and  episcopal oversight</w:t>
      </w:r>
      <w:r w:rsidRPr="000363D0">
        <w:rPr>
          <w:rFonts w:ascii="Georgia" w:hAnsi="Georgia"/>
          <w:sz w:val="22"/>
          <w:szCs w:val="22"/>
        </w:rPr>
        <w:t xml:space="preserve"> to orthodox dioceses and networks of Anglican churches who indicate their need and who consult with us. This is to ensure that the faithful all across the worldwide Anglican Church but who find themselves in revisionist</w:t>
      </w:r>
      <w:r w:rsidRPr="000363D0">
        <w:rPr>
          <w:rStyle w:val="EndnoteReference"/>
          <w:rFonts w:ascii="Georgia" w:hAnsi="Georgia"/>
          <w:sz w:val="22"/>
          <w:szCs w:val="22"/>
        </w:rPr>
        <w:endnoteReference w:id="7"/>
      </w:r>
      <w:r w:rsidRPr="000363D0">
        <w:rPr>
          <w:rFonts w:ascii="Georgia" w:hAnsi="Georgia"/>
          <w:sz w:val="22"/>
          <w:szCs w:val="22"/>
        </w:rPr>
        <w:t xml:space="preserve"> Provinces receive the pastoral oversight, guidance and care of a global, connectional Church which the Anglican Communion is meant to be.  </w:t>
      </w:r>
    </w:p>
    <w:p w14:paraId="2624B383" w14:textId="77777777" w:rsidR="007E565B" w:rsidRPr="000363D0" w:rsidRDefault="007E565B" w:rsidP="007E565B">
      <w:pPr>
        <w:pStyle w:val="ListParagraph"/>
        <w:rPr>
          <w:rFonts w:ascii="Georgia" w:hAnsi="Georgia"/>
          <w:sz w:val="22"/>
          <w:szCs w:val="22"/>
        </w:rPr>
      </w:pPr>
    </w:p>
    <w:p w14:paraId="690761C2" w14:textId="77777777" w:rsidR="007E565B" w:rsidRPr="000363D0" w:rsidRDefault="007E565B" w:rsidP="007E565B">
      <w:pPr>
        <w:pStyle w:val="ListParagraph"/>
        <w:numPr>
          <w:ilvl w:val="0"/>
          <w:numId w:val="1"/>
        </w:numPr>
        <w:spacing w:after="160" w:line="276" w:lineRule="auto"/>
        <w:jc w:val="both"/>
        <w:rPr>
          <w:rFonts w:ascii="Georgia" w:hAnsi="Georgia"/>
          <w:sz w:val="22"/>
          <w:szCs w:val="22"/>
        </w:rPr>
      </w:pPr>
      <w:r w:rsidRPr="000363D0">
        <w:rPr>
          <w:rFonts w:ascii="Georgia" w:hAnsi="Georgia"/>
          <w:sz w:val="22"/>
          <w:szCs w:val="22"/>
        </w:rPr>
        <w:t xml:space="preserve">Given this action by the Church of England’s General Synod, we believe it is no longer possible to continue in the way the Communion is.  </w:t>
      </w:r>
      <w:r w:rsidRPr="000363D0">
        <w:rPr>
          <w:rFonts w:ascii="Georgia" w:hAnsi="Georgia"/>
          <w:b/>
          <w:bCs/>
          <w:sz w:val="22"/>
          <w:szCs w:val="22"/>
        </w:rPr>
        <w:t>We do not accept the view that we can still “walk together”</w:t>
      </w:r>
      <w:r w:rsidRPr="000363D0">
        <w:rPr>
          <w:rFonts w:ascii="Georgia" w:hAnsi="Georgia"/>
          <w:sz w:val="22"/>
          <w:szCs w:val="22"/>
        </w:rPr>
        <w:t xml:space="preserve"> </w:t>
      </w:r>
      <w:r w:rsidRPr="000363D0">
        <w:rPr>
          <w:rFonts w:ascii="Georgia" w:hAnsi="Georgia"/>
          <w:b/>
          <w:bCs/>
          <w:sz w:val="22"/>
          <w:szCs w:val="22"/>
        </w:rPr>
        <w:t>with the revisionist provinces</w:t>
      </w:r>
      <w:r w:rsidRPr="000363D0">
        <w:rPr>
          <w:rFonts w:ascii="Georgia" w:hAnsi="Georgia"/>
          <w:sz w:val="22"/>
          <w:szCs w:val="22"/>
        </w:rPr>
        <w:t xml:space="preserve"> as prescribed by the Anglican Communion Office and in the exploratory way proposed by IASCUFO (Inter-Anglican Standing Commission on Unity, Faith &amp; Order) at the recent Anglican Consultative Council (ACC)-18 meeting. </w:t>
      </w:r>
    </w:p>
    <w:p w14:paraId="5B3E4004" w14:textId="77777777" w:rsidR="007E565B" w:rsidRPr="000363D0" w:rsidRDefault="007E565B" w:rsidP="007E565B">
      <w:pPr>
        <w:pStyle w:val="ListParagraph"/>
        <w:rPr>
          <w:rFonts w:ascii="Georgia" w:hAnsi="Georgia"/>
          <w:sz w:val="22"/>
          <w:szCs w:val="22"/>
        </w:rPr>
      </w:pPr>
    </w:p>
    <w:p w14:paraId="7E2AD2E9" w14:textId="7FC7D8C8" w:rsidR="007E565B" w:rsidRPr="006A19D6" w:rsidRDefault="007E565B" w:rsidP="00F764FF">
      <w:pPr>
        <w:pStyle w:val="ListParagraph"/>
        <w:numPr>
          <w:ilvl w:val="0"/>
          <w:numId w:val="1"/>
        </w:numPr>
        <w:spacing w:after="160" w:line="276" w:lineRule="auto"/>
        <w:ind w:left="714" w:hanging="357"/>
        <w:jc w:val="both"/>
        <w:rPr>
          <w:rFonts w:ascii="Georgia" w:hAnsi="Georgia"/>
          <w:sz w:val="22"/>
          <w:szCs w:val="22"/>
        </w:rPr>
      </w:pPr>
      <w:r w:rsidRPr="006A19D6">
        <w:rPr>
          <w:rFonts w:ascii="Georgia" w:hAnsi="Georgia"/>
          <w:sz w:val="22"/>
          <w:szCs w:val="22"/>
        </w:rPr>
        <w:t xml:space="preserve">GSFA Primates are </w:t>
      </w:r>
      <w:r w:rsidRPr="006A19D6">
        <w:rPr>
          <w:rFonts w:ascii="Georgia" w:hAnsi="Georgia"/>
          <w:b/>
          <w:bCs/>
          <w:sz w:val="22"/>
          <w:szCs w:val="22"/>
        </w:rPr>
        <w:t>joint-stewards together with other orthodox Primates of the Anglican Communion</w:t>
      </w:r>
      <w:r w:rsidRPr="006A19D6">
        <w:rPr>
          <w:rFonts w:ascii="Georgia" w:hAnsi="Georgia"/>
          <w:sz w:val="22"/>
          <w:szCs w:val="22"/>
        </w:rPr>
        <w:t xml:space="preserve">, defined by its Formularies and that has been birthed and sustained by God through the centuries. We are accountable to </w:t>
      </w:r>
      <w:r w:rsidRPr="00626219">
        <w:rPr>
          <w:rFonts w:ascii="Georgia" w:hAnsi="Georgia"/>
          <w:sz w:val="22"/>
          <w:szCs w:val="22"/>
        </w:rPr>
        <w:t>the whole</w:t>
      </w:r>
      <w:r w:rsidRPr="006A19D6">
        <w:rPr>
          <w:rFonts w:ascii="Georgia" w:hAnsi="Georgia"/>
          <w:sz w:val="22"/>
          <w:szCs w:val="22"/>
        </w:rPr>
        <w:t xml:space="preserve"> and to each other for the historic Christian faith and its practice in our autonomous Churches. The Church of England is the “historic first” province, but now that it has departed from the historic faith the responsibility falls to the remaining orthodox Primates. We will not walk away from the Communion that has so richly blessed us and for whose faithfulness to God and His word our </w:t>
      </w:r>
      <w:r w:rsidR="000E0D7D" w:rsidRPr="00D46064">
        <w:rPr>
          <w:rFonts w:ascii="Georgia" w:hAnsi="Georgia"/>
          <w:sz w:val="22"/>
          <w:szCs w:val="22"/>
          <w:lang w:val="en-GB"/>
        </w:rPr>
        <w:t>forebears</w:t>
      </w:r>
      <w:r w:rsidRPr="006A19D6">
        <w:rPr>
          <w:rFonts w:ascii="Georgia" w:hAnsi="Georgia"/>
          <w:sz w:val="22"/>
          <w:szCs w:val="22"/>
        </w:rPr>
        <w:t xml:space="preserve"> have paid a costly price. What has happened in the Church of England has only served to strengthen our resolve</w:t>
      </w:r>
      <w:r w:rsidRPr="006A19D6">
        <w:rPr>
          <w:rFonts w:ascii="Georgia" w:hAnsi="Georgia"/>
          <w:b/>
          <w:bCs/>
          <w:sz w:val="22"/>
          <w:szCs w:val="22"/>
        </w:rPr>
        <w:t xml:space="preserve"> to work together to re-set the Communion, and to ensure that the re-set Communion is marked by reform and renewal.</w:t>
      </w:r>
      <w:r w:rsidRPr="006A19D6">
        <w:rPr>
          <w:rFonts w:ascii="Georgia" w:hAnsi="Georgia"/>
          <w:sz w:val="22"/>
          <w:szCs w:val="22"/>
        </w:rPr>
        <w:t xml:space="preserve"> Only then will the Anglican Church as a whole be able to be God’s channel of light and transformation in a dark and broken world. Only then will we be able to live out our witness as part of God’s one, holy, catholic and apostolic Church. </w:t>
      </w:r>
    </w:p>
    <w:p w14:paraId="15097FED" w14:textId="5C2524F8" w:rsidR="00A70225" w:rsidRDefault="00A70225" w:rsidP="00A70225">
      <w:pPr>
        <w:jc w:val="center"/>
      </w:pPr>
    </w:p>
    <w:p w14:paraId="4FD85810" w14:textId="40A4655E" w:rsidR="005E23E2" w:rsidRDefault="005E23E2" w:rsidP="00F764FF">
      <w:pPr>
        <w:spacing w:after="0" w:line="276" w:lineRule="auto"/>
        <w:jc w:val="both"/>
        <w:rPr>
          <w:rFonts w:ascii="Georgia" w:hAnsi="Georgia"/>
        </w:rPr>
      </w:pPr>
      <w:r w:rsidRPr="005E23E2">
        <w:rPr>
          <w:rFonts w:ascii="Georgia" w:hAnsi="Georgia"/>
        </w:rPr>
        <w:t xml:space="preserve">To this end, GSFA will work humbly, </w:t>
      </w:r>
      <w:proofErr w:type="gramStart"/>
      <w:r w:rsidRPr="005E23E2">
        <w:rPr>
          <w:rFonts w:ascii="Georgia" w:hAnsi="Georgia"/>
        </w:rPr>
        <w:t>boldly</w:t>
      </w:r>
      <w:proofErr w:type="gramEnd"/>
      <w:r w:rsidRPr="005E23E2">
        <w:rPr>
          <w:rFonts w:ascii="Georgia" w:hAnsi="Georgia"/>
        </w:rPr>
        <w:t xml:space="preserve"> and charitably with other orthodox parts of the global</w:t>
      </w:r>
      <w:r w:rsidR="00452BD1">
        <w:rPr>
          <w:rFonts w:ascii="Georgia" w:hAnsi="Georgia"/>
        </w:rPr>
        <w:t xml:space="preserve"> </w:t>
      </w:r>
      <w:r w:rsidRPr="005E23E2">
        <w:rPr>
          <w:rFonts w:ascii="Georgia" w:hAnsi="Georgia"/>
        </w:rPr>
        <w:t>Anglican Church. In our own Provinces, we will repent of the ways in which we ourselves fail to keep</w:t>
      </w:r>
      <w:r>
        <w:rPr>
          <w:rFonts w:ascii="Georgia" w:hAnsi="Georgia"/>
        </w:rPr>
        <w:t xml:space="preserve"> </w:t>
      </w:r>
      <w:r w:rsidRPr="005E23E2">
        <w:rPr>
          <w:rFonts w:ascii="Georgia" w:hAnsi="Georgia"/>
        </w:rPr>
        <w:t>the covenant God has given us in Christ Jesus. We will ask God to purify and build</w:t>
      </w:r>
      <w:r w:rsidR="007F2458">
        <w:rPr>
          <w:rFonts w:ascii="Georgia" w:hAnsi="Georgia"/>
        </w:rPr>
        <w:t xml:space="preserve"> up</w:t>
      </w:r>
      <w:r w:rsidRPr="005E23E2">
        <w:rPr>
          <w:rFonts w:ascii="Georgia" w:hAnsi="Georgia"/>
        </w:rPr>
        <w:t xml:space="preserve"> our </w:t>
      </w:r>
      <w:r w:rsidR="00452BD1">
        <w:rPr>
          <w:rFonts w:ascii="Georgia" w:hAnsi="Georgia"/>
        </w:rPr>
        <w:t>c</w:t>
      </w:r>
      <w:r w:rsidRPr="005E23E2">
        <w:rPr>
          <w:rFonts w:ascii="Georgia" w:hAnsi="Georgia"/>
        </w:rPr>
        <w:t>hurches so</w:t>
      </w:r>
      <w:r>
        <w:rPr>
          <w:rFonts w:ascii="Georgia" w:hAnsi="Georgia"/>
        </w:rPr>
        <w:t xml:space="preserve"> </w:t>
      </w:r>
      <w:r w:rsidRPr="005E23E2">
        <w:rPr>
          <w:rFonts w:ascii="Georgia" w:hAnsi="Georgia"/>
        </w:rPr>
        <w:t>that we can authentically and passionately take the Gospel out to our respective nations and</w:t>
      </w:r>
      <w:r w:rsidR="00452BD1">
        <w:rPr>
          <w:rFonts w:ascii="Georgia" w:hAnsi="Georgia"/>
        </w:rPr>
        <w:t xml:space="preserve"> </w:t>
      </w:r>
      <w:r w:rsidRPr="005E23E2">
        <w:rPr>
          <w:rFonts w:ascii="Georgia" w:hAnsi="Georgia"/>
        </w:rPr>
        <w:t>assigned fields.</w:t>
      </w:r>
    </w:p>
    <w:p w14:paraId="7DD1B105" w14:textId="7080FFE7" w:rsidR="00B86EE3" w:rsidRDefault="00B86EE3" w:rsidP="00F764FF">
      <w:pPr>
        <w:spacing w:after="0" w:line="276" w:lineRule="auto"/>
        <w:jc w:val="both"/>
        <w:rPr>
          <w:rFonts w:ascii="Georgia" w:hAnsi="Georgia"/>
        </w:rPr>
      </w:pPr>
    </w:p>
    <w:p w14:paraId="1FE6411F" w14:textId="5F5D1402" w:rsidR="00B86EE3" w:rsidRDefault="00B86EE3" w:rsidP="00F764FF">
      <w:pPr>
        <w:spacing w:after="0" w:line="276" w:lineRule="auto"/>
        <w:jc w:val="both"/>
        <w:rPr>
          <w:rFonts w:ascii="Georgia" w:hAnsi="Georgia"/>
        </w:rPr>
      </w:pPr>
    </w:p>
    <w:p w14:paraId="10D57116" w14:textId="77777777" w:rsidR="00B86EE3" w:rsidRDefault="00B86EE3" w:rsidP="00F764FF">
      <w:pPr>
        <w:spacing w:after="0" w:line="276" w:lineRule="auto"/>
        <w:jc w:val="both"/>
        <w:rPr>
          <w:rFonts w:ascii="Georgia" w:hAnsi="Georgia"/>
        </w:rPr>
      </w:pPr>
    </w:p>
    <w:p w14:paraId="7CDFEF48" w14:textId="77777777" w:rsidR="00452BD1" w:rsidRPr="005E23E2" w:rsidRDefault="00452BD1" w:rsidP="00F764FF">
      <w:pPr>
        <w:spacing w:after="0" w:line="276" w:lineRule="auto"/>
        <w:rPr>
          <w:rFonts w:ascii="Georgia" w:hAnsi="Georgia"/>
        </w:rPr>
      </w:pPr>
    </w:p>
    <w:p w14:paraId="39B74896" w14:textId="77777777" w:rsidR="005E23E2" w:rsidRPr="005E23E2" w:rsidRDefault="005E23E2" w:rsidP="00F764FF">
      <w:pPr>
        <w:spacing w:after="0" w:line="276" w:lineRule="auto"/>
        <w:rPr>
          <w:rFonts w:ascii="Georgia" w:hAnsi="Georgia"/>
        </w:rPr>
      </w:pPr>
      <w:r w:rsidRPr="005E23E2">
        <w:rPr>
          <w:rFonts w:ascii="Georgia" w:hAnsi="Georgia"/>
        </w:rPr>
        <w:lastRenderedPageBreak/>
        <w:t xml:space="preserve">And with a renewed and reset Communion, we will be able to join hands in mission and </w:t>
      </w:r>
      <w:proofErr w:type="gramStart"/>
      <w:r w:rsidRPr="005E23E2">
        <w:rPr>
          <w:rFonts w:ascii="Georgia" w:hAnsi="Georgia"/>
        </w:rPr>
        <w:t>ministry</w:t>
      </w:r>
      <w:proofErr w:type="gramEnd"/>
    </w:p>
    <w:p w14:paraId="4768761D" w14:textId="77777777" w:rsidR="005E23E2" w:rsidRPr="005E23E2" w:rsidRDefault="005E23E2" w:rsidP="00F764FF">
      <w:pPr>
        <w:spacing w:after="0" w:line="276" w:lineRule="auto"/>
        <w:jc w:val="both"/>
        <w:rPr>
          <w:rFonts w:ascii="Georgia" w:hAnsi="Georgia"/>
        </w:rPr>
      </w:pPr>
      <w:r w:rsidRPr="005E23E2">
        <w:rPr>
          <w:rFonts w:ascii="Georgia" w:hAnsi="Georgia"/>
        </w:rPr>
        <w:t xml:space="preserve">across the nations to be a bright, collective light </w:t>
      </w:r>
      <w:proofErr w:type="gramStart"/>
      <w:r w:rsidRPr="005E23E2">
        <w:rPr>
          <w:rFonts w:ascii="Georgia" w:hAnsi="Georgia"/>
        </w:rPr>
        <w:t>in the midst of</w:t>
      </w:r>
      <w:proofErr w:type="gramEnd"/>
      <w:r w:rsidRPr="005E23E2">
        <w:rPr>
          <w:rFonts w:ascii="Georgia" w:hAnsi="Georgia"/>
        </w:rPr>
        <w:t xml:space="preserve"> the major challenges of our time.</w:t>
      </w:r>
    </w:p>
    <w:p w14:paraId="363F97B0" w14:textId="75AA55C1" w:rsidR="005E23E2" w:rsidRPr="005E23E2" w:rsidRDefault="005E23E2" w:rsidP="00F764FF">
      <w:pPr>
        <w:spacing w:after="0" w:line="276" w:lineRule="auto"/>
        <w:rPr>
          <w:rFonts w:ascii="Georgia" w:hAnsi="Georgia"/>
        </w:rPr>
      </w:pPr>
      <w:r w:rsidRPr="005E23E2">
        <w:rPr>
          <w:rFonts w:ascii="Georgia" w:hAnsi="Georgia"/>
        </w:rPr>
        <w:t>This is what we in GSFA are looking forward to as we prepare for our first GSFA Assembly under our</w:t>
      </w:r>
      <w:r w:rsidR="007762ED">
        <w:rPr>
          <w:rFonts w:ascii="Georgia" w:hAnsi="Georgia"/>
        </w:rPr>
        <w:t xml:space="preserve"> </w:t>
      </w:r>
      <w:r w:rsidRPr="005E23E2">
        <w:rPr>
          <w:rFonts w:ascii="Georgia" w:hAnsi="Georgia"/>
        </w:rPr>
        <w:t>Covenantal Structure (Cairo, 2019</w:t>
      </w:r>
      <w:proofErr w:type="gramStart"/>
      <w:r w:rsidRPr="005E23E2">
        <w:rPr>
          <w:rFonts w:ascii="Georgia" w:hAnsi="Georgia"/>
        </w:rPr>
        <w:t>) ,</w:t>
      </w:r>
      <w:proofErr w:type="gramEnd"/>
      <w:r w:rsidRPr="005E23E2">
        <w:rPr>
          <w:rFonts w:ascii="Georgia" w:hAnsi="Georgia"/>
        </w:rPr>
        <w:t xml:space="preserve"> which will be from 28</w:t>
      </w:r>
      <w:r w:rsidRPr="008972D8">
        <w:rPr>
          <w:rFonts w:ascii="Georgia" w:hAnsi="Georgia"/>
          <w:vertAlign w:val="superscript"/>
        </w:rPr>
        <w:t>th</w:t>
      </w:r>
      <w:r w:rsidR="008972D8">
        <w:rPr>
          <w:rFonts w:ascii="Georgia" w:hAnsi="Georgia"/>
        </w:rPr>
        <w:t>-</w:t>
      </w:r>
      <w:r w:rsidRPr="005E23E2">
        <w:rPr>
          <w:rFonts w:ascii="Georgia" w:hAnsi="Georgia"/>
        </w:rPr>
        <w:t>31</w:t>
      </w:r>
      <w:r w:rsidRPr="008972D8">
        <w:rPr>
          <w:rFonts w:ascii="Georgia" w:hAnsi="Georgia"/>
          <w:vertAlign w:val="superscript"/>
        </w:rPr>
        <w:t>st</w:t>
      </w:r>
      <w:r w:rsidRPr="005E23E2">
        <w:rPr>
          <w:rFonts w:ascii="Georgia" w:hAnsi="Georgia"/>
        </w:rPr>
        <w:t xml:space="preserve"> May 2024 in Cairo.</w:t>
      </w:r>
    </w:p>
    <w:p w14:paraId="40AB106E" w14:textId="77777777" w:rsidR="005E23E2" w:rsidRPr="005E23E2" w:rsidRDefault="005E23E2" w:rsidP="005E23E2">
      <w:pPr>
        <w:spacing w:after="0" w:line="240" w:lineRule="auto"/>
        <w:rPr>
          <w:rFonts w:ascii="Georgia" w:hAnsi="Georgia"/>
        </w:rPr>
      </w:pPr>
    </w:p>
    <w:p w14:paraId="7DA22F76" w14:textId="77777777" w:rsidR="005E23E2" w:rsidRPr="005E23E2" w:rsidRDefault="005E23E2" w:rsidP="005E23E2">
      <w:pPr>
        <w:spacing w:after="0" w:line="240" w:lineRule="auto"/>
        <w:rPr>
          <w:rFonts w:ascii="Georgia" w:hAnsi="Georgia"/>
        </w:rPr>
      </w:pPr>
      <w:r w:rsidRPr="005E23E2">
        <w:rPr>
          <w:rFonts w:ascii="Georgia" w:hAnsi="Georgia"/>
        </w:rPr>
        <w:t>To God be the glory as a new light mercifully dawns on His Church in the midst of the growing</w:t>
      </w:r>
    </w:p>
    <w:p w14:paraId="5203CA76" w14:textId="77777777" w:rsidR="005E23E2" w:rsidRDefault="005E23E2" w:rsidP="005E23E2">
      <w:pPr>
        <w:spacing w:after="0" w:line="240" w:lineRule="auto"/>
        <w:rPr>
          <w:rFonts w:ascii="Georgia" w:hAnsi="Georgia"/>
        </w:rPr>
      </w:pPr>
      <w:r w:rsidRPr="005E23E2">
        <w:rPr>
          <w:rFonts w:ascii="Georgia" w:hAnsi="Georgia"/>
        </w:rPr>
        <w:t>darkness. Isaiah 60:1-3.</w:t>
      </w:r>
    </w:p>
    <w:p w14:paraId="0005E3A3" w14:textId="77777777" w:rsidR="007762ED" w:rsidRDefault="007762ED" w:rsidP="005E23E2">
      <w:pPr>
        <w:spacing w:after="0" w:line="240" w:lineRule="auto"/>
        <w:rPr>
          <w:rFonts w:ascii="Georgia" w:hAnsi="Georgia"/>
        </w:rPr>
      </w:pPr>
    </w:p>
    <w:p w14:paraId="3612C209" w14:textId="2929C337" w:rsidR="007762ED" w:rsidRPr="005E23E2" w:rsidRDefault="007762ED" w:rsidP="005E23E2">
      <w:pPr>
        <w:spacing w:after="0" w:line="240" w:lineRule="auto"/>
        <w:rPr>
          <w:rFonts w:ascii="Georgia" w:hAnsi="Georgia"/>
        </w:rPr>
      </w:pPr>
      <w:r>
        <w:rPr>
          <w:rFonts w:ascii="Georgia" w:hAnsi="Georgia"/>
        </w:rPr>
        <w:t>__________________________________________________________________</w:t>
      </w:r>
    </w:p>
    <w:p w14:paraId="767AEFCC" w14:textId="77777777" w:rsidR="005E23E2" w:rsidRPr="005E23E2" w:rsidRDefault="005E23E2" w:rsidP="005E23E2">
      <w:pPr>
        <w:spacing w:after="0" w:line="240" w:lineRule="auto"/>
        <w:rPr>
          <w:rFonts w:ascii="Georgia" w:hAnsi="Georgia"/>
        </w:rPr>
      </w:pPr>
    </w:p>
    <w:p w14:paraId="328E732D" w14:textId="77777777" w:rsidR="007762ED" w:rsidRDefault="007762ED" w:rsidP="005E23E2">
      <w:pPr>
        <w:spacing w:after="0" w:line="240" w:lineRule="auto"/>
        <w:rPr>
          <w:rFonts w:ascii="Georgia" w:hAnsi="Georgia"/>
        </w:rPr>
      </w:pPr>
    </w:p>
    <w:p w14:paraId="00C9E569" w14:textId="77777777" w:rsidR="007762ED" w:rsidRDefault="007762ED" w:rsidP="005E23E2">
      <w:pPr>
        <w:spacing w:after="0" w:line="240" w:lineRule="auto"/>
        <w:rPr>
          <w:rFonts w:ascii="Georgia" w:hAnsi="Georgia"/>
        </w:rPr>
      </w:pPr>
    </w:p>
    <w:p w14:paraId="654E6AA1" w14:textId="1DE54D0E" w:rsidR="005E23E2" w:rsidRDefault="005E23E2" w:rsidP="005E23E2">
      <w:pPr>
        <w:spacing w:after="0" w:line="240" w:lineRule="auto"/>
        <w:rPr>
          <w:rFonts w:ascii="Georgia" w:hAnsi="Georgia"/>
        </w:rPr>
      </w:pPr>
      <w:r w:rsidRPr="005E23E2">
        <w:rPr>
          <w:rFonts w:ascii="Georgia" w:hAnsi="Georgia"/>
        </w:rPr>
        <w:t>This Statement is endorsed by the following GSFA Primates</w:t>
      </w:r>
    </w:p>
    <w:p w14:paraId="3471C678" w14:textId="77777777" w:rsidR="007762ED" w:rsidRPr="005E23E2" w:rsidRDefault="007762ED" w:rsidP="005E23E2">
      <w:pPr>
        <w:spacing w:after="0" w:line="240" w:lineRule="auto"/>
        <w:rPr>
          <w:rFonts w:ascii="Georgia" w:hAnsi="Georgia"/>
        </w:rPr>
      </w:pPr>
    </w:p>
    <w:p w14:paraId="0C5D96B5" w14:textId="61AC95D4" w:rsidR="005E23E2" w:rsidRPr="005E23E2" w:rsidRDefault="005E23E2" w:rsidP="00F764FF">
      <w:pPr>
        <w:spacing w:after="0" w:line="276" w:lineRule="auto"/>
        <w:rPr>
          <w:rFonts w:ascii="Georgia" w:hAnsi="Georgia"/>
        </w:rPr>
      </w:pPr>
      <w:r w:rsidRPr="005E23E2">
        <w:rPr>
          <w:rFonts w:ascii="Georgia" w:hAnsi="Georgia"/>
        </w:rPr>
        <w:t xml:space="preserve">1. Archbishop Justin Badi </w:t>
      </w:r>
      <w:proofErr w:type="gramStart"/>
      <w:r w:rsidRPr="005E23E2">
        <w:rPr>
          <w:rFonts w:ascii="Georgia" w:hAnsi="Georgia"/>
        </w:rPr>
        <w:t>( Primate</w:t>
      </w:r>
      <w:proofErr w:type="gramEnd"/>
      <w:r w:rsidRPr="005E23E2">
        <w:rPr>
          <w:rFonts w:ascii="Georgia" w:hAnsi="Georgia"/>
        </w:rPr>
        <w:t xml:space="preserve"> of South Sudan &amp; Chair of GSFA )</w:t>
      </w:r>
    </w:p>
    <w:p w14:paraId="7D6B46A9" w14:textId="4AD36B3A" w:rsidR="005E23E2" w:rsidRPr="005E23E2" w:rsidRDefault="005E23E2" w:rsidP="00F764FF">
      <w:pPr>
        <w:spacing w:after="0" w:line="276" w:lineRule="auto"/>
        <w:rPr>
          <w:rFonts w:ascii="Georgia" w:hAnsi="Georgia"/>
        </w:rPr>
      </w:pPr>
      <w:r w:rsidRPr="005E23E2">
        <w:rPr>
          <w:rFonts w:ascii="Georgia" w:hAnsi="Georgia"/>
        </w:rPr>
        <w:t xml:space="preserve">2. Archbishop Hector (Tito) Zavala </w:t>
      </w:r>
      <w:proofErr w:type="gramStart"/>
      <w:r w:rsidRPr="005E23E2">
        <w:rPr>
          <w:rFonts w:ascii="Georgia" w:hAnsi="Georgia"/>
        </w:rPr>
        <w:t>( Primate</w:t>
      </w:r>
      <w:proofErr w:type="gramEnd"/>
      <w:r w:rsidRPr="005E23E2">
        <w:rPr>
          <w:rFonts w:ascii="Georgia" w:hAnsi="Georgia"/>
        </w:rPr>
        <w:t xml:space="preserve"> of Chile &amp; Vice-Chair of GSFA )</w:t>
      </w:r>
    </w:p>
    <w:p w14:paraId="1782C858" w14:textId="256A0D45" w:rsidR="005E23E2" w:rsidRPr="005E23E2" w:rsidRDefault="005E23E2" w:rsidP="00F764FF">
      <w:pPr>
        <w:spacing w:after="0" w:line="276" w:lineRule="auto"/>
        <w:rPr>
          <w:rFonts w:ascii="Georgia" w:hAnsi="Georgia"/>
        </w:rPr>
      </w:pPr>
      <w:r w:rsidRPr="005E23E2">
        <w:rPr>
          <w:rFonts w:ascii="Georgia" w:hAnsi="Georgia"/>
        </w:rPr>
        <w:t xml:space="preserve">3. Archbishop James Wong </w:t>
      </w:r>
      <w:proofErr w:type="gramStart"/>
      <w:r w:rsidRPr="005E23E2">
        <w:rPr>
          <w:rFonts w:ascii="Georgia" w:hAnsi="Georgia"/>
        </w:rPr>
        <w:t>( Primate</w:t>
      </w:r>
      <w:proofErr w:type="gramEnd"/>
      <w:r w:rsidRPr="005E23E2">
        <w:rPr>
          <w:rFonts w:ascii="Georgia" w:hAnsi="Georgia"/>
        </w:rPr>
        <w:t xml:space="preserve"> of Indian Ocean </w:t>
      </w:r>
      <w:r w:rsidR="002B561E">
        <w:rPr>
          <w:rFonts w:ascii="Georgia" w:hAnsi="Georgia"/>
        </w:rPr>
        <w:t>,</w:t>
      </w:r>
      <w:r w:rsidRPr="005E23E2">
        <w:rPr>
          <w:rFonts w:ascii="Georgia" w:hAnsi="Georgia"/>
        </w:rPr>
        <w:t xml:space="preserve"> GSFA Steering Committee member )</w:t>
      </w:r>
    </w:p>
    <w:p w14:paraId="0F4C90B1" w14:textId="77777777" w:rsidR="005E23E2" w:rsidRPr="005E23E2" w:rsidRDefault="005E23E2" w:rsidP="00F764FF">
      <w:pPr>
        <w:spacing w:after="0" w:line="276" w:lineRule="auto"/>
        <w:rPr>
          <w:rFonts w:ascii="Georgia" w:hAnsi="Georgia"/>
        </w:rPr>
      </w:pPr>
      <w:r w:rsidRPr="005E23E2">
        <w:rPr>
          <w:rFonts w:ascii="Georgia" w:hAnsi="Georgia"/>
        </w:rPr>
        <w:t xml:space="preserve">4. Archbishop Titre </w:t>
      </w:r>
      <w:proofErr w:type="spellStart"/>
      <w:r w:rsidRPr="005E23E2">
        <w:rPr>
          <w:rFonts w:ascii="Georgia" w:hAnsi="Georgia"/>
        </w:rPr>
        <w:t>Ande</w:t>
      </w:r>
      <w:proofErr w:type="spellEnd"/>
      <w:r w:rsidRPr="005E23E2">
        <w:rPr>
          <w:rFonts w:ascii="Georgia" w:hAnsi="Georgia"/>
        </w:rPr>
        <w:t xml:space="preserve"> </w:t>
      </w:r>
      <w:proofErr w:type="gramStart"/>
      <w:r w:rsidRPr="005E23E2">
        <w:rPr>
          <w:rFonts w:ascii="Georgia" w:hAnsi="Georgia"/>
        </w:rPr>
        <w:t>( Primate</w:t>
      </w:r>
      <w:proofErr w:type="gramEnd"/>
      <w:r w:rsidRPr="005E23E2">
        <w:rPr>
          <w:rFonts w:ascii="Georgia" w:hAnsi="Georgia"/>
        </w:rPr>
        <w:t xml:space="preserve"> of Congo , GSFA Steering Committee member)</w:t>
      </w:r>
    </w:p>
    <w:p w14:paraId="07579D09" w14:textId="77777777" w:rsidR="005E23E2" w:rsidRPr="005E23E2" w:rsidRDefault="005E23E2" w:rsidP="00F764FF">
      <w:pPr>
        <w:spacing w:after="0" w:line="276" w:lineRule="auto"/>
        <w:rPr>
          <w:rFonts w:ascii="Georgia" w:hAnsi="Georgia"/>
        </w:rPr>
      </w:pPr>
      <w:r w:rsidRPr="005E23E2">
        <w:rPr>
          <w:rFonts w:ascii="Georgia" w:hAnsi="Georgia"/>
        </w:rPr>
        <w:t xml:space="preserve">5. Archbishop Stephen Than </w:t>
      </w:r>
      <w:proofErr w:type="gramStart"/>
      <w:r w:rsidRPr="005E23E2">
        <w:rPr>
          <w:rFonts w:ascii="Georgia" w:hAnsi="Georgia"/>
        </w:rPr>
        <w:t>( Primate</w:t>
      </w:r>
      <w:proofErr w:type="gramEnd"/>
      <w:r w:rsidRPr="005E23E2">
        <w:rPr>
          <w:rFonts w:ascii="Georgia" w:hAnsi="Georgia"/>
        </w:rPr>
        <w:t xml:space="preserve"> of Myanmar , GSFA Steering Committee member)</w:t>
      </w:r>
    </w:p>
    <w:p w14:paraId="473027BA" w14:textId="77777777" w:rsidR="005E23E2" w:rsidRPr="005E23E2" w:rsidRDefault="005E23E2" w:rsidP="00F764FF">
      <w:pPr>
        <w:spacing w:after="0" w:line="276" w:lineRule="auto"/>
        <w:rPr>
          <w:rFonts w:ascii="Georgia" w:hAnsi="Georgia"/>
        </w:rPr>
      </w:pPr>
      <w:r w:rsidRPr="005E23E2">
        <w:rPr>
          <w:rFonts w:ascii="Georgia" w:hAnsi="Georgia"/>
        </w:rPr>
        <w:t xml:space="preserve">6. Archbishop Foley Beach </w:t>
      </w:r>
      <w:proofErr w:type="gramStart"/>
      <w:r w:rsidRPr="005E23E2">
        <w:rPr>
          <w:rFonts w:ascii="Georgia" w:hAnsi="Georgia"/>
        </w:rPr>
        <w:t>( Primate</w:t>
      </w:r>
      <w:proofErr w:type="gramEnd"/>
      <w:r w:rsidRPr="005E23E2">
        <w:rPr>
          <w:rFonts w:ascii="Georgia" w:hAnsi="Georgia"/>
        </w:rPr>
        <w:t xml:space="preserve"> of North America, GSFA Steering Committee member )</w:t>
      </w:r>
    </w:p>
    <w:p w14:paraId="1D70F306" w14:textId="278C8B36" w:rsidR="005E23E2" w:rsidRPr="005E23E2" w:rsidRDefault="005E23E2" w:rsidP="00F764FF">
      <w:pPr>
        <w:spacing w:after="0" w:line="276" w:lineRule="auto"/>
        <w:rPr>
          <w:rFonts w:ascii="Georgia" w:hAnsi="Georgia"/>
        </w:rPr>
      </w:pPr>
      <w:r w:rsidRPr="005E23E2">
        <w:rPr>
          <w:rFonts w:ascii="Georgia" w:hAnsi="Georgia"/>
        </w:rPr>
        <w:t xml:space="preserve">7. Archbishop Samuel </w:t>
      </w:r>
      <w:proofErr w:type="spellStart"/>
      <w:r w:rsidRPr="005E23E2">
        <w:rPr>
          <w:rFonts w:ascii="Georgia" w:hAnsi="Georgia"/>
        </w:rPr>
        <w:t>Mankhin</w:t>
      </w:r>
      <w:proofErr w:type="spellEnd"/>
      <w:r w:rsidRPr="005E23E2">
        <w:rPr>
          <w:rFonts w:ascii="Georgia" w:hAnsi="Georgia"/>
        </w:rPr>
        <w:t xml:space="preserve"> </w:t>
      </w:r>
      <w:proofErr w:type="gramStart"/>
      <w:r w:rsidRPr="005E23E2">
        <w:rPr>
          <w:rFonts w:ascii="Georgia" w:hAnsi="Georgia"/>
        </w:rPr>
        <w:t>( Primate</w:t>
      </w:r>
      <w:proofErr w:type="gramEnd"/>
      <w:r w:rsidRPr="005E23E2">
        <w:rPr>
          <w:rFonts w:ascii="Georgia" w:hAnsi="Georgia"/>
        </w:rPr>
        <w:t xml:space="preserve"> of Bangladesh </w:t>
      </w:r>
      <w:r w:rsidR="00957A1C">
        <w:rPr>
          <w:rFonts w:ascii="Georgia" w:hAnsi="Georgia"/>
        </w:rPr>
        <w:t>,</w:t>
      </w:r>
      <w:r w:rsidRPr="005E23E2">
        <w:rPr>
          <w:rFonts w:ascii="Georgia" w:hAnsi="Georgia"/>
        </w:rPr>
        <w:t xml:space="preserve"> GSFA Steering Committee member</w:t>
      </w:r>
      <w:r w:rsidR="007762ED">
        <w:rPr>
          <w:rFonts w:ascii="Georgia" w:hAnsi="Georgia"/>
        </w:rPr>
        <w:t xml:space="preserve"> )</w:t>
      </w:r>
    </w:p>
    <w:p w14:paraId="1127E89A" w14:textId="77777777" w:rsidR="005E23E2" w:rsidRPr="005E23E2" w:rsidRDefault="005E23E2" w:rsidP="00F764FF">
      <w:pPr>
        <w:spacing w:after="0" w:line="276" w:lineRule="auto"/>
        <w:rPr>
          <w:rFonts w:ascii="Georgia" w:hAnsi="Georgia"/>
        </w:rPr>
      </w:pPr>
      <w:r w:rsidRPr="005E23E2">
        <w:rPr>
          <w:rFonts w:ascii="Georgia" w:hAnsi="Georgia"/>
        </w:rPr>
        <w:t xml:space="preserve">8. Archbishop Stephen </w:t>
      </w:r>
      <w:proofErr w:type="spellStart"/>
      <w:r w:rsidRPr="005E23E2">
        <w:rPr>
          <w:rFonts w:ascii="Georgia" w:hAnsi="Georgia"/>
        </w:rPr>
        <w:t>Kaziimba</w:t>
      </w:r>
      <w:proofErr w:type="spellEnd"/>
      <w:r w:rsidRPr="005E23E2">
        <w:rPr>
          <w:rFonts w:ascii="Georgia" w:hAnsi="Georgia"/>
        </w:rPr>
        <w:t xml:space="preserve"> </w:t>
      </w:r>
      <w:proofErr w:type="gramStart"/>
      <w:r w:rsidRPr="005E23E2">
        <w:rPr>
          <w:rFonts w:ascii="Georgia" w:hAnsi="Georgia"/>
        </w:rPr>
        <w:t>( Primate</w:t>
      </w:r>
      <w:proofErr w:type="gramEnd"/>
      <w:r w:rsidRPr="005E23E2">
        <w:rPr>
          <w:rFonts w:ascii="Georgia" w:hAnsi="Georgia"/>
        </w:rPr>
        <w:t xml:space="preserve"> of Uganda )</w:t>
      </w:r>
    </w:p>
    <w:p w14:paraId="431310FF" w14:textId="77777777" w:rsidR="005E23E2" w:rsidRPr="005E23E2" w:rsidRDefault="005E23E2" w:rsidP="00F764FF">
      <w:pPr>
        <w:spacing w:after="0" w:line="276" w:lineRule="auto"/>
        <w:rPr>
          <w:rFonts w:ascii="Georgia" w:hAnsi="Georgia"/>
        </w:rPr>
      </w:pPr>
      <w:r w:rsidRPr="005E23E2">
        <w:rPr>
          <w:rFonts w:ascii="Georgia" w:hAnsi="Georgia"/>
        </w:rPr>
        <w:t xml:space="preserve">9. Archbishop Ezekiel Kondo </w:t>
      </w:r>
      <w:proofErr w:type="gramStart"/>
      <w:r w:rsidRPr="005E23E2">
        <w:rPr>
          <w:rFonts w:ascii="Georgia" w:hAnsi="Georgia"/>
        </w:rPr>
        <w:t>( Primate</w:t>
      </w:r>
      <w:proofErr w:type="gramEnd"/>
      <w:r w:rsidRPr="005E23E2">
        <w:rPr>
          <w:rFonts w:ascii="Georgia" w:hAnsi="Georgia"/>
        </w:rPr>
        <w:t xml:space="preserve"> of Sudan )</w:t>
      </w:r>
    </w:p>
    <w:p w14:paraId="4D7FD131" w14:textId="77777777" w:rsidR="005E23E2" w:rsidRPr="005E23E2" w:rsidRDefault="005E23E2" w:rsidP="00F764FF">
      <w:pPr>
        <w:spacing w:after="0" w:line="276" w:lineRule="auto"/>
        <w:rPr>
          <w:rFonts w:ascii="Georgia" w:hAnsi="Georgia"/>
        </w:rPr>
      </w:pPr>
      <w:r w:rsidRPr="005E23E2">
        <w:rPr>
          <w:rFonts w:ascii="Georgia" w:hAnsi="Georgia"/>
        </w:rPr>
        <w:t xml:space="preserve">10. Archbishop </w:t>
      </w:r>
      <w:proofErr w:type="spellStart"/>
      <w:r w:rsidRPr="005E23E2">
        <w:rPr>
          <w:rFonts w:ascii="Georgia" w:hAnsi="Georgia"/>
        </w:rPr>
        <w:t>Samy</w:t>
      </w:r>
      <w:proofErr w:type="spellEnd"/>
      <w:r w:rsidRPr="005E23E2">
        <w:rPr>
          <w:rFonts w:ascii="Georgia" w:hAnsi="Georgia"/>
        </w:rPr>
        <w:t xml:space="preserve"> Shehata </w:t>
      </w:r>
      <w:proofErr w:type="gramStart"/>
      <w:r w:rsidRPr="005E23E2">
        <w:rPr>
          <w:rFonts w:ascii="Georgia" w:hAnsi="Georgia"/>
        </w:rPr>
        <w:t>( Primate</w:t>
      </w:r>
      <w:proofErr w:type="gramEnd"/>
      <w:r w:rsidRPr="005E23E2">
        <w:rPr>
          <w:rFonts w:ascii="Georgia" w:hAnsi="Georgia"/>
        </w:rPr>
        <w:t xml:space="preserve"> of Alexandria )</w:t>
      </w:r>
    </w:p>
    <w:p w14:paraId="3B891460" w14:textId="77777777" w:rsidR="005E23E2" w:rsidRPr="005E23E2" w:rsidRDefault="005E23E2" w:rsidP="00F764FF">
      <w:pPr>
        <w:spacing w:after="0" w:line="276" w:lineRule="auto"/>
        <w:rPr>
          <w:rFonts w:ascii="Georgia" w:hAnsi="Georgia"/>
        </w:rPr>
      </w:pPr>
      <w:r w:rsidRPr="005E23E2">
        <w:rPr>
          <w:rFonts w:ascii="Georgia" w:hAnsi="Georgia"/>
        </w:rPr>
        <w:t xml:space="preserve">11. Archbishop Miguel </w:t>
      </w:r>
      <w:proofErr w:type="spellStart"/>
      <w:r w:rsidRPr="005E23E2">
        <w:rPr>
          <w:rFonts w:ascii="Georgia" w:hAnsi="Georgia"/>
        </w:rPr>
        <w:t>Uchoa</w:t>
      </w:r>
      <w:proofErr w:type="spellEnd"/>
      <w:r w:rsidRPr="005E23E2">
        <w:rPr>
          <w:rFonts w:ascii="Georgia" w:hAnsi="Georgia"/>
        </w:rPr>
        <w:t xml:space="preserve"> Cavalcanti </w:t>
      </w:r>
      <w:proofErr w:type="gramStart"/>
      <w:r w:rsidRPr="005E23E2">
        <w:rPr>
          <w:rFonts w:ascii="Georgia" w:hAnsi="Georgia"/>
        </w:rPr>
        <w:t>( Primate</w:t>
      </w:r>
      <w:proofErr w:type="gramEnd"/>
      <w:r w:rsidRPr="005E23E2">
        <w:rPr>
          <w:rFonts w:ascii="Georgia" w:hAnsi="Georgia"/>
        </w:rPr>
        <w:t xml:space="preserve"> of Anglican Church in Brazil )</w:t>
      </w:r>
    </w:p>
    <w:p w14:paraId="380AF5AB" w14:textId="14DF7CF8" w:rsidR="005E23E2" w:rsidRPr="005E23E2" w:rsidRDefault="005E23E2" w:rsidP="00F764FF">
      <w:pPr>
        <w:spacing w:after="0" w:line="276" w:lineRule="auto"/>
        <w:rPr>
          <w:rFonts w:ascii="Georgia" w:hAnsi="Georgia"/>
        </w:rPr>
      </w:pPr>
      <w:r w:rsidRPr="005E23E2">
        <w:rPr>
          <w:rFonts w:ascii="Georgia" w:hAnsi="Georgia"/>
        </w:rPr>
        <w:t xml:space="preserve">12. Archbishop Leonard </w:t>
      </w:r>
      <w:proofErr w:type="spellStart"/>
      <w:r w:rsidRPr="005E23E2">
        <w:rPr>
          <w:rFonts w:ascii="Georgia" w:hAnsi="Georgia"/>
        </w:rPr>
        <w:t>Dawea</w:t>
      </w:r>
      <w:proofErr w:type="spellEnd"/>
      <w:r w:rsidRPr="005E23E2">
        <w:rPr>
          <w:rFonts w:ascii="Georgia" w:hAnsi="Georgia"/>
        </w:rPr>
        <w:t xml:space="preserve"> </w:t>
      </w:r>
      <w:proofErr w:type="gramStart"/>
      <w:r w:rsidRPr="005E23E2">
        <w:rPr>
          <w:rFonts w:ascii="Georgia" w:hAnsi="Georgia"/>
        </w:rPr>
        <w:t>( Primate</w:t>
      </w:r>
      <w:proofErr w:type="gramEnd"/>
      <w:r w:rsidRPr="005E23E2">
        <w:rPr>
          <w:rFonts w:ascii="Georgia" w:hAnsi="Georgia"/>
        </w:rPr>
        <w:t xml:space="preserve"> of Melanesia )</w:t>
      </w:r>
    </w:p>
    <w:p w14:paraId="0E1EDDC1" w14:textId="77777777" w:rsidR="005E23E2" w:rsidRDefault="005E23E2" w:rsidP="00FF53C1">
      <w:pPr>
        <w:spacing w:line="360" w:lineRule="auto"/>
        <w:jc w:val="center"/>
      </w:pPr>
    </w:p>
    <w:sectPr w:rsidR="005E23E2" w:rsidSect="007E565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D994" w14:textId="77777777" w:rsidR="0034642A" w:rsidRDefault="0034642A" w:rsidP="007E565B">
      <w:pPr>
        <w:spacing w:after="0" w:line="240" w:lineRule="auto"/>
      </w:pPr>
      <w:r>
        <w:separator/>
      </w:r>
    </w:p>
  </w:endnote>
  <w:endnote w:type="continuationSeparator" w:id="0">
    <w:p w14:paraId="7C7B3419" w14:textId="77777777" w:rsidR="0034642A" w:rsidRDefault="0034642A" w:rsidP="007E565B">
      <w:pPr>
        <w:spacing w:after="0" w:line="240" w:lineRule="auto"/>
      </w:pPr>
      <w:r>
        <w:continuationSeparator/>
      </w:r>
    </w:p>
  </w:endnote>
  <w:endnote w:id="1">
    <w:p w14:paraId="4BEA1F58" w14:textId="783ED455" w:rsidR="007E565B" w:rsidRDefault="007E565B" w:rsidP="007E565B">
      <w:pPr>
        <w:pStyle w:val="EndnoteText"/>
        <w:jc w:val="both"/>
      </w:pPr>
      <w:r>
        <w:rPr>
          <w:rStyle w:val="EndnoteReference"/>
        </w:rPr>
        <w:endnoteRef/>
      </w:r>
      <w:r>
        <w:t xml:space="preserve"> The GSFA is currently composed of 1</w:t>
      </w:r>
      <w:r w:rsidR="00FD6802">
        <w:t>4</w:t>
      </w:r>
      <w:r>
        <w:t xml:space="preserve"> Provinces from a larger grouping of 25 Global South provinces. These 1</w:t>
      </w:r>
      <w:r w:rsidR="00FD6802">
        <w:t>4</w:t>
      </w:r>
      <w:r>
        <w:t xml:space="preserve"> provinces plus one diocese have either signed on to be members of GSFA via assent to its Covenantal Structure (Cairo, 2019) or given written indication that a process to pursue GSFA membership has begun in their province. </w:t>
      </w:r>
      <w:r w:rsidR="0045171C">
        <w:t>(See www.thegsfa.org)</w:t>
      </w:r>
    </w:p>
  </w:endnote>
  <w:endnote w:id="2">
    <w:p w14:paraId="6FC13F9E" w14:textId="77777777" w:rsidR="007E565B" w:rsidRDefault="007E565B" w:rsidP="007E565B">
      <w:pPr>
        <w:pStyle w:val="EndnoteText"/>
        <w:jc w:val="both"/>
      </w:pPr>
      <w:r>
        <w:rPr>
          <w:rStyle w:val="EndnoteReference"/>
        </w:rPr>
        <w:endnoteRef/>
      </w:r>
      <w:r>
        <w:t xml:space="preserve"> </w:t>
      </w:r>
      <w:r w:rsidRPr="00276FFC">
        <w:t xml:space="preserve">‘Orthodox’ provinces are those which hold to the plain </w:t>
      </w:r>
      <w:r>
        <w:t>and</w:t>
      </w:r>
      <w:r w:rsidRPr="00276FFC">
        <w:t xml:space="preserve"> authoritative teaching of holy Scripture as historically understood, and correspondingly their ‘Faith &amp; Order’ is consistent with what the Scriptures </w:t>
      </w:r>
      <w:proofErr w:type="gramStart"/>
      <w:r w:rsidRPr="00276FFC">
        <w:t>as a whole teach</w:t>
      </w:r>
      <w:proofErr w:type="gramEnd"/>
      <w:r>
        <w:t>.</w:t>
      </w:r>
    </w:p>
  </w:endnote>
  <w:endnote w:id="3">
    <w:p w14:paraId="63B289A1" w14:textId="77777777" w:rsidR="007E565B" w:rsidRDefault="007E565B" w:rsidP="007E565B">
      <w:pPr>
        <w:pStyle w:val="EndnoteText"/>
        <w:jc w:val="both"/>
      </w:pPr>
      <w:r>
        <w:rPr>
          <w:rStyle w:val="EndnoteReference"/>
        </w:rPr>
        <w:endnoteRef/>
      </w:r>
      <w:r>
        <w:t xml:space="preserve"> </w:t>
      </w:r>
      <w:r w:rsidRPr="007B46A7">
        <w:t xml:space="preserve"> ‘The Church of England’s General Synod has welcomed proposals which would enable same-sex couples to come to church after a civil marriage or civil partnership to give thanks, dedicate their relationship to God and receive God’s blessing.’</w:t>
      </w:r>
      <w:r>
        <w:t xml:space="preserve"> (</w:t>
      </w:r>
      <w:r w:rsidRPr="007B46A7">
        <w:t>https://www.churchofengland.org/media-and-news/press-releases/prayers-gods-blessing-same-sex-couples-take-step-forward-after-synod</w:t>
      </w:r>
      <w:r>
        <w:t>)</w:t>
      </w:r>
    </w:p>
  </w:endnote>
  <w:endnote w:id="4">
    <w:p w14:paraId="5356E1CB" w14:textId="77777777" w:rsidR="007E565B" w:rsidRDefault="007E565B" w:rsidP="007E565B">
      <w:pPr>
        <w:pStyle w:val="EndnoteText"/>
        <w:jc w:val="both"/>
      </w:pPr>
      <w:r>
        <w:rPr>
          <w:rStyle w:val="EndnoteReference"/>
        </w:rPr>
        <w:endnoteRef/>
      </w:r>
      <w:r>
        <w:t xml:space="preserve"> Canon A5 : ‘The doctrine of the Church of England is grounded in the Holy Scriptures, and in such teachings of the ancient Fathers and Councils of the Church as are agreeable to the said Scriptures. In particular such doctrine is to be found in the Thirty-Nine Articles of Religion, </w:t>
      </w:r>
      <w:r w:rsidRPr="00F56670">
        <w:rPr>
          <w:i/>
          <w:iCs/>
        </w:rPr>
        <w:t>The Book of Common Prayer</w:t>
      </w:r>
      <w:r>
        <w:t>, and the Ordinal.’</w:t>
      </w:r>
    </w:p>
  </w:endnote>
  <w:endnote w:id="5">
    <w:p w14:paraId="6EA44C03" w14:textId="54BB1F40" w:rsidR="007E565B" w:rsidRDefault="007E565B" w:rsidP="007E565B">
      <w:pPr>
        <w:pStyle w:val="EndnoteText"/>
        <w:jc w:val="both"/>
      </w:pPr>
      <w:r>
        <w:rPr>
          <w:rStyle w:val="EndnoteReference"/>
        </w:rPr>
        <w:endnoteRef/>
      </w:r>
      <w:r>
        <w:t xml:space="preserve"> Lambeth Conference 1998 Resolution 1.10 on Human Sexuality states that “while rejecting homosexual practice as incompatible with Scripture, calls on all our people to minister pastorally and sensitively to all irrespective of sexual orientation …” The Resolution also states that the Lambeth Conference “cannot advise the legitimising or blessing of same sex unions nor ordaining those involved in same gender unions.”  </w:t>
      </w:r>
    </w:p>
  </w:endnote>
  <w:endnote w:id="6">
    <w:p w14:paraId="3004FEBC" w14:textId="5EEA7462" w:rsidR="007E565B" w:rsidRDefault="007E565B" w:rsidP="007E565B">
      <w:pPr>
        <w:pStyle w:val="EndnoteText"/>
        <w:jc w:val="both"/>
      </w:pPr>
      <w:r>
        <w:rPr>
          <w:rStyle w:val="EndnoteReference"/>
        </w:rPr>
        <w:endnoteRef/>
      </w:r>
      <w:r>
        <w:t xml:space="preserve"> The ‘holy remnant’ in Scripture refers to that segment among God’s people who remain faithful to God’s covenant against wind and tide by trusting and obeying God’s word and  keeping to God’s standard of right and wrong. They do so </w:t>
      </w:r>
      <w:r w:rsidR="000E0D7D">
        <w:t>in spite</w:t>
      </w:r>
      <w:r>
        <w:t xml:space="preserve"> of sections of the wider community they belong </w:t>
      </w:r>
      <w:proofErr w:type="gramStart"/>
      <w:r>
        <w:t>to  conforming</w:t>
      </w:r>
      <w:proofErr w:type="gramEnd"/>
      <w:r>
        <w:t xml:space="preserve"> to the world around them and disobeying the revealed word of God. </w:t>
      </w:r>
    </w:p>
  </w:endnote>
  <w:endnote w:id="7">
    <w:p w14:paraId="4AAD3EA6" w14:textId="77777777" w:rsidR="007E565B" w:rsidRDefault="007E565B" w:rsidP="007E565B">
      <w:pPr>
        <w:pStyle w:val="EndnoteText"/>
      </w:pPr>
      <w:r>
        <w:rPr>
          <w:rStyle w:val="EndnoteReference"/>
        </w:rPr>
        <w:endnoteRef/>
      </w:r>
      <w:r>
        <w:t xml:space="preserve"> </w:t>
      </w:r>
      <w:r w:rsidRPr="00276FFC">
        <w:t xml:space="preserve">‘Revisionist’ provinces are those who take a liberal view on the interpretation of holy Scripture and introduce </w:t>
      </w:r>
    </w:p>
    <w:p w14:paraId="734943AA" w14:textId="77777777" w:rsidR="007E565B" w:rsidRDefault="007E565B" w:rsidP="00661A04">
      <w:pPr>
        <w:pStyle w:val="EndnoteText"/>
      </w:pPr>
      <w:r w:rsidRPr="00276FFC">
        <w:t xml:space="preserve">new and innovative doctrines that do not agree with the plain teaching of Scripture as historically understood by the Church. </w:t>
      </w:r>
      <w:r>
        <w:t xml:space="preserve">In their </w:t>
      </w:r>
      <w:r w:rsidRPr="00276FFC">
        <w:t>‘</w:t>
      </w:r>
      <w:r>
        <w:t>f</w:t>
      </w:r>
      <w:r w:rsidRPr="00276FFC">
        <w:t xml:space="preserve">aith &amp; </w:t>
      </w:r>
      <w:r>
        <w:t>o</w:t>
      </w:r>
      <w:r w:rsidRPr="00276FFC">
        <w:t>rder</w:t>
      </w:r>
      <w:r>
        <w:t>,</w:t>
      </w:r>
      <w:r w:rsidRPr="00276FFC">
        <w:t xml:space="preserve">’ </w:t>
      </w:r>
      <w:r>
        <w:t xml:space="preserve">revisionist provinces and dioceses </w:t>
      </w:r>
      <w:r w:rsidRPr="00276FFC">
        <w:t>move</w:t>
      </w:r>
      <w:r>
        <w:t xml:space="preserve"> increasingly </w:t>
      </w:r>
      <w:r w:rsidRPr="00276FFC">
        <w:t xml:space="preserve">away from the bounds of Scripture .  </w:t>
      </w:r>
    </w:p>
    <w:p w14:paraId="063CFDBA" w14:textId="77777777" w:rsidR="007E565B" w:rsidRDefault="007E565B" w:rsidP="007E565B">
      <w:pPr>
        <w:pStyle w:val="NoSpacing"/>
        <w:rPr>
          <w:rFonts w:ascii="Georgia" w:eastAsia="DengXian" w:hAnsi="Georgia"/>
        </w:rPr>
      </w:pPr>
    </w:p>
    <w:p w14:paraId="73FB1842" w14:textId="77777777" w:rsidR="003752EF" w:rsidRDefault="003752EF" w:rsidP="007E565B">
      <w:pPr>
        <w:pStyle w:val="NoSpacing"/>
        <w:rPr>
          <w:rFonts w:ascii="Georgia" w:eastAsia="DengXian" w:hAnsi="Georgia"/>
        </w:rPr>
      </w:pPr>
    </w:p>
    <w:p w14:paraId="525E018D" w14:textId="77777777" w:rsidR="00A418B5" w:rsidRPr="00613C60" w:rsidRDefault="00A418B5" w:rsidP="00A418B5">
      <w:pPr>
        <w:pStyle w:val="NoSpacing"/>
        <w:jc w:val="center"/>
        <w:rPr>
          <w:rFonts w:ascii="Georgia" w:eastAsia="DengXian" w:hAnsi="Georgia"/>
          <w:b/>
          <w:bCs/>
        </w:rPr>
      </w:pPr>
      <w:r w:rsidRPr="00613C60">
        <w:rPr>
          <w:rFonts w:ascii="Georgia" w:eastAsia="DengXian" w:hAnsi="Georgia"/>
          <w:b/>
          <w:bCs/>
        </w:rPr>
        <w:t>ENDS</w:t>
      </w:r>
    </w:p>
    <w:p w14:paraId="46EB77C1" w14:textId="77777777" w:rsidR="00A418B5" w:rsidRPr="00613C60" w:rsidRDefault="00A418B5" w:rsidP="007E565B">
      <w:pPr>
        <w:pStyle w:val="NoSpacing"/>
        <w:rPr>
          <w:rFonts w:ascii="Georgia" w:eastAsia="DengXian" w:hAnsi="Georgia"/>
        </w:rPr>
      </w:pPr>
    </w:p>
    <w:p w14:paraId="60C17AA3" w14:textId="77777777" w:rsidR="007E565B" w:rsidRPr="00613C60" w:rsidRDefault="007E565B" w:rsidP="007E565B">
      <w:pPr>
        <w:pStyle w:val="NoSpacing"/>
        <w:rPr>
          <w:rFonts w:ascii="Georgia" w:eastAsia="DengXian" w:hAnsi="Georgia"/>
        </w:rPr>
      </w:pPr>
      <w:r w:rsidRPr="00613C60">
        <w:rPr>
          <w:rFonts w:ascii="Georgia" w:eastAsia="DengXian" w:hAnsi="Georgia"/>
        </w:rPr>
        <w:t xml:space="preserve">  </w:t>
      </w:r>
    </w:p>
    <w:p w14:paraId="798A9D79" w14:textId="77777777" w:rsidR="007E565B" w:rsidRDefault="007E565B" w:rsidP="007E565B">
      <w:pPr>
        <w:pStyle w:val="NoSpacing"/>
        <w:rPr>
          <w:rFonts w:ascii="Georgia" w:eastAsia="DengXian" w:hAnsi="Georgia"/>
          <w:b/>
          <w:bCs/>
        </w:rPr>
      </w:pPr>
      <w:r w:rsidRPr="00613C60">
        <w:rPr>
          <w:rFonts w:ascii="Georgia" w:eastAsia="DengXian" w:hAnsi="Georgia"/>
          <w:b/>
          <w:bCs/>
        </w:rPr>
        <w:t>For further information:</w:t>
      </w:r>
    </w:p>
    <w:p w14:paraId="55C81820" w14:textId="77777777" w:rsidR="007E565B" w:rsidRPr="00613C60" w:rsidRDefault="007E565B" w:rsidP="007E565B">
      <w:pPr>
        <w:pStyle w:val="NoSpacing"/>
        <w:rPr>
          <w:rFonts w:ascii="Georgia" w:eastAsia="DengXian" w:hAnsi="Georgia"/>
          <w:b/>
          <w:bCs/>
        </w:rPr>
      </w:pPr>
    </w:p>
    <w:p w14:paraId="7852767D" w14:textId="77777777" w:rsidR="007E565B" w:rsidRPr="00613C60" w:rsidRDefault="007E565B" w:rsidP="007E565B">
      <w:pPr>
        <w:pStyle w:val="NoSpacing"/>
        <w:rPr>
          <w:rFonts w:ascii="Georgia" w:eastAsia="DengXian" w:hAnsi="Georgia"/>
        </w:rPr>
      </w:pPr>
      <w:r w:rsidRPr="00613C60">
        <w:rPr>
          <w:rFonts w:ascii="Georgia" w:eastAsia="DengXian" w:hAnsi="Georgia"/>
          <w:b/>
          <w:bCs/>
        </w:rPr>
        <w:t>Bishop Rennis Ponniah</w:t>
      </w:r>
      <w:r w:rsidRPr="00613C60">
        <w:rPr>
          <w:rFonts w:ascii="Georgia" w:eastAsia="DengXian" w:hAnsi="Georgia"/>
        </w:rPr>
        <w:tab/>
      </w:r>
      <w:r w:rsidRPr="00613C60">
        <w:rPr>
          <w:rFonts w:ascii="Georgia" w:eastAsia="DengXian" w:hAnsi="Georgia"/>
        </w:rPr>
        <w:tab/>
      </w:r>
      <w:r w:rsidRPr="00613C60">
        <w:rPr>
          <w:rFonts w:ascii="Georgia" w:eastAsia="DengXian" w:hAnsi="Georgia"/>
        </w:rPr>
        <w:tab/>
      </w:r>
      <w:r w:rsidRPr="00613C60">
        <w:rPr>
          <w:rFonts w:ascii="Georgia" w:eastAsia="DengXian" w:hAnsi="Georgia"/>
        </w:rPr>
        <w:tab/>
      </w:r>
      <w:r w:rsidRPr="00613C60">
        <w:rPr>
          <w:rFonts w:ascii="Georgia" w:eastAsia="DengXian" w:hAnsi="Georgia"/>
        </w:rPr>
        <w:tab/>
        <w:t>rennis@anglican.org.sg</w:t>
      </w:r>
    </w:p>
    <w:p w14:paraId="0E9884B6" w14:textId="65767F7E" w:rsidR="007E565B" w:rsidRDefault="007E565B" w:rsidP="007E565B">
      <w:pPr>
        <w:pStyle w:val="EndnoteText"/>
        <w:jc w:val="both"/>
        <w:rPr>
          <w:rFonts w:ascii="Georgia" w:hAnsi="Georgia"/>
          <w:b/>
          <w:bCs/>
          <w:sz w:val="22"/>
          <w:szCs w:val="22"/>
        </w:rPr>
      </w:pPr>
      <w:r>
        <w:rPr>
          <w:rFonts w:ascii="Georgia" w:hAnsi="Georgia"/>
          <w:b/>
          <w:bCs/>
          <w:sz w:val="22"/>
          <w:szCs w:val="22"/>
        </w:rPr>
        <w:t>Hon Director, GSFA Executive Secretariat</w:t>
      </w:r>
      <w:r w:rsidR="00FD6802">
        <w:rPr>
          <w:rFonts w:ascii="Georgia" w:hAnsi="Georgia"/>
          <w:b/>
          <w:bCs/>
          <w:sz w:val="22"/>
          <w:szCs w:val="22"/>
        </w:rPr>
        <w:tab/>
      </w:r>
      <w:r w:rsidR="00FD6802">
        <w:rPr>
          <w:rFonts w:ascii="Georgia" w:hAnsi="Georgia"/>
          <w:b/>
          <w:bCs/>
          <w:sz w:val="22"/>
          <w:szCs w:val="22"/>
        </w:rPr>
        <w:tab/>
      </w:r>
      <w:r w:rsidR="00FD6802" w:rsidRPr="00FF53C1">
        <w:rPr>
          <w:rFonts w:ascii="Georgia" w:hAnsi="Georgia"/>
          <w:sz w:val="21"/>
          <w:szCs w:val="21"/>
        </w:rPr>
        <w:t>rennis</w:t>
      </w:r>
      <w:r w:rsidR="00FF53C1" w:rsidRPr="00FF53C1">
        <w:rPr>
          <w:rFonts w:ascii="Georgia" w:hAnsi="Georgia"/>
          <w:sz w:val="21"/>
          <w:szCs w:val="21"/>
        </w:rPr>
        <w:t>ponniah</w:t>
      </w:r>
      <w:r w:rsidR="00FD6802" w:rsidRPr="00FF53C1">
        <w:rPr>
          <w:rFonts w:ascii="Georgia" w:hAnsi="Georgia"/>
          <w:sz w:val="21"/>
          <w:szCs w:val="21"/>
        </w:rPr>
        <w:t>@</w:t>
      </w:r>
      <w:r w:rsidR="00FF53C1" w:rsidRPr="00FF53C1">
        <w:rPr>
          <w:rFonts w:ascii="Georgia" w:hAnsi="Georgia"/>
          <w:sz w:val="21"/>
          <w:szCs w:val="21"/>
        </w:rPr>
        <w:t>gmail.com</w:t>
      </w:r>
    </w:p>
    <w:p w14:paraId="0C27F1CB" w14:textId="77777777" w:rsidR="007E565B" w:rsidRDefault="007E565B" w:rsidP="007E565B">
      <w:pPr>
        <w:pStyle w:val="EndnoteText"/>
        <w:jc w:val="both"/>
        <w:rPr>
          <w:rFonts w:ascii="Georgia" w:hAnsi="Georgia"/>
          <w:b/>
          <w:bCs/>
          <w:sz w:val="22"/>
          <w:szCs w:val="22"/>
        </w:rPr>
      </w:pPr>
    </w:p>
    <w:p w14:paraId="7373AAA5" w14:textId="77777777" w:rsidR="007E565B" w:rsidRDefault="007E565B" w:rsidP="007E565B">
      <w:pPr>
        <w:pStyle w:val="EndnoteText"/>
        <w:jc w:val="both"/>
        <w:rPr>
          <w:rFonts w:ascii="Georgia" w:hAnsi="Georgia"/>
          <w:b/>
          <w:bCs/>
          <w:sz w:val="22"/>
          <w:szCs w:val="22"/>
        </w:rPr>
      </w:pPr>
      <w:r w:rsidRPr="00FB54EB">
        <w:rPr>
          <w:rFonts w:ascii="Georgia" w:hAnsi="Georgia"/>
          <w:b/>
          <w:bCs/>
          <w:sz w:val="22"/>
          <w:szCs w:val="22"/>
        </w:rPr>
        <w:t>Sasha Michael</w:t>
      </w:r>
    </w:p>
    <w:p w14:paraId="37667B18" w14:textId="4AC4DDD0" w:rsidR="007E565B" w:rsidRDefault="007E565B" w:rsidP="007E565B">
      <w:pPr>
        <w:pStyle w:val="EndnoteText"/>
        <w:jc w:val="both"/>
        <w:rPr>
          <w:rFonts w:ascii="Georgia" w:hAnsi="Georgia"/>
          <w:sz w:val="22"/>
          <w:szCs w:val="22"/>
        </w:rPr>
      </w:pPr>
      <w:r>
        <w:rPr>
          <w:rFonts w:ascii="Georgia" w:hAnsi="Georgia"/>
          <w:b/>
          <w:bCs/>
          <w:sz w:val="22"/>
          <w:szCs w:val="22"/>
        </w:rPr>
        <w:t>Senior Administrator (Hon), GSFA Secretariat</w:t>
      </w:r>
      <w:r>
        <w:rPr>
          <w:rFonts w:ascii="Georgia" w:hAnsi="Georgia"/>
          <w:b/>
          <w:bCs/>
          <w:sz w:val="22"/>
          <w:szCs w:val="22"/>
        </w:rPr>
        <w:tab/>
      </w:r>
      <w:hyperlink r:id="rId1" w:history="1">
        <w:r w:rsidR="00583E1F" w:rsidRPr="00D86130">
          <w:rPr>
            <w:rStyle w:val="Hyperlink"/>
            <w:rFonts w:ascii="Georgia" w:hAnsi="Georgia"/>
            <w:sz w:val="22"/>
            <w:szCs w:val="22"/>
          </w:rPr>
          <w:t>secretariat@thegsfa.org</w:t>
        </w:r>
      </w:hyperlink>
    </w:p>
    <w:p w14:paraId="3AD07C65" w14:textId="77777777" w:rsidR="00583E1F" w:rsidRDefault="00583E1F" w:rsidP="00583E1F">
      <w:pPr>
        <w:pStyle w:val="NoSpacing"/>
        <w:jc w:val="center"/>
        <w:rPr>
          <w:rFonts w:ascii="Georgia" w:eastAsia="DengXian" w:hAnsi="Georgia"/>
          <w:b/>
          <w:bCs/>
        </w:rPr>
      </w:pPr>
    </w:p>
    <w:p w14:paraId="2577E7E9" w14:textId="1B9D5F20" w:rsidR="00583E1F" w:rsidRPr="00FB54EB" w:rsidRDefault="00626219" w:rsidP="007E565B">
      <w:pPr>
        <w:pStyle w:val="EndnoteText"/>
        <w:jc w:val="both"/>
        <w:rPr>
          <w:rFonts w:ascii="Georgia" w:hAnsi="Georgia"/>
          <w:b/>
          <w:bCs/>
          <w:sz w:val="22"/>
          <w:szCs w:val="22"/>
        </w:rPr>
      </w:pPr>
      <w:r>
        <w:rPr>
          <w:rFonts w:ascii="Georgia" w:hAnsi="Georgia"/>
          <w:b/>
          <w:bCs/>
          <w:sz w:val="22"/>
          <w:szCs w:val="22"/>
        </w:rPr>
        <w:t xml:space="preserve">Website: </w:t>
      </w:r>
      <w:r w:rsidR="004A3AB2">
        <w:rPr>
          <w:rFonts w:ascii="Georgia" w:hAnsi="Georgia"/>
          <w:b/>
          <w:bCs/>
          <w:sz w:val="22"/>
          <w:szCs w:val="22"/>
        </w:rPr>
        <w:t>www.thegsfa.org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AAA9" w14:textId="77777777" w:rsidR="0034642A" w:rsidRDefault="0034642A" w:rsidP="007E565B">
      <w:pPr>
        <w:spacing w:after="0" w:line="240" w:lineRule="auto"/>
      </w:pPr>
      <w:r>
        <w:separator/>
      </w:r>
    </w:p>
  </w:footnote>
  <w:footnote w:type="continuationSeparator" w:id="0">
    <w:p w14:paraId="15DD6B86" w14:textId="77777777" w:rsidR="0034642A" w:rsidRDefault="0034642A" w:rsidP="007E5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55487"/>
    <w:multiLevelType w:val="hybridMultilevel"/>
    <w:tmpl w:val="74C8B2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90502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5B"/>
    <w:rsid w:val="000E0D7D"/>
    <w:rsid w:val="002B561E"/>
    <w:rsid w:val="0034642A"/>
    <w:rsid w:val="003752EF"/>
    <w:rsid w:val="0045171C"/>
    <w:rsid w:val="00452BD1"/>
    <w:rsid w:val="004A3AB2"/>
    <w:rsid w:val="004D3B01"/>
    <w:rsid w:val="00583E1F"/>
    <w:rsid w:val="005D1FD8"/>
    <w:rsid w:val="005E113E"/>
    <w:rsid w:val="005E23E2"/>
    <w:rsid w:val="00626219"/>
    <w:rsid w:val="00661A04"/>
    <w:rsid w:val="007762ED"/>
    <w:rsid w:val="007E565B"/>
    <w:rsid w:val="007F2458"/>
    <w:rsid w:val="00896E2A"/>
    <w:rsid w:val="008972D8"/>
    <w:rsid w:val="008F1F2B"/>
    <w:rsid w:val="00957A1C"/>
    <w:rsid w:val="00A418B5"/>
    <w:rsid w:val="00A53994"/>
    <w:rsid w:val="00A70225"/>
    <w:rsid w:val="00AE6AC4"/>
    <w:rsid w:val="00B86EE3"/>
    <w:rsid w:val="00C81836"/>
    <w:rsid w:val="00D46064"/>
    <w:rsid w:val="00F155F0"/>
    <w:rsid w:val="00F764FF"/>
    <w:rsid w:val="00FD6802"/>
    <w:rsid w:val="00FF53C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5A77"/>
  <w15:chartTrackingRefBased/>
  <w15:docId w15:val="{EC77E6B3-920F-40C6-9304-2CA755D9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5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5B"/>
    <w:pPr>
      <w:spacing w:after="200" w:line="288" w:lineRule="auto"/>
      <w:ind w:left="720"/>
      <w:contextualSpacing/>
    </w:pPr>
    <w:rPr>
      <w:rFonts w:asciiTheme="minorHAnsi" w:eastAsiaTheme="minorEastAsia" w:hAnsiTheme="minorHAnsi" w:cstheme="minorBidi"/>
      <w:sz w:val="21"/>
      <w:szCs w:val="21"/>
      <w:lang w:val="en-SG" w:eastAsia="zh-CN"/>
    </w:rPr>
  </w:style>
  <w:style w:type="paragraph" w:styleId="EndnoteText">
    <w:name w:val="endnote text"/>
    <w:basedOn w:val="Normal"/>
    <w:link w:val="EndnoteTextChar"/>
    <w:uiPriority w:val="99"/>
    <w:semiHidden/>
    <w:unhideWhenUsed/>
    <w:rsid w:val="007E565B"/>
    <w:pPr>
      <w:spacing w:after="0" w:line="240" w:lineRule="auto"/>
    </w:pPr>
    <w:rPr>
      <w:rFonts w:asciiTheme="minorHAnsi" w:eastAsiaTheme="minorEastAsia" w:hAnsiTheme="minorHAnsi" w:cstheme="minorBidi"/>
      <w:sz w:val="20"/>
      <w:szCs w:val="20"/>
      <w:lang w:val="en-SG" w:eastAsia="zh-CN"/>
    </w:rPr>
  </w:style>
  <w:style w:type="character" w:customStyle="1" w:styleId="EndnoteTextChar">
    <w:name w:val="Endnote Text Char"/>
    <w:basedOn w:val="DefaultParagraphFont"/>
    <w:link w:val="EndnoteText"/>
    <w:uiPriority w:val="99"/>
    <w:semiHidden/>
    <w:rsid w:val="007E565B"/>
    <w:rPr>
      <w:rFonts w:eastAsiaTheme="minorEastAsia"/>
      <w:sz w:val="20"/>
      <w:szCs w:val="20"/>
      <w:lang w:eastAsia="zh-CN"/>
    </w:rPr>
  </w:style>
  <w:style w:type="character" w:styleId="EndnoteReference">
    <w:name w:val="endnote reference"/>
    <w:basedOn w:val="DefaultParagraphFont"/>
    <w:uiPriority w:val="99"/>
    <w:semiHidden/>
    <w:unhideWhenUsed/>
    <w:rsid w:val="007E565B"/>
    <w:rPr>
      <w:vertAlign w:val="superscript"/>
    </w:rPr>
  </w:style>
  <w:style w:type="paragraph" w:styleId="NoSpacing">
    <w:name w:val="No Spacing"/>
    <w:uiPriority w:val="1"/>
    <w:qFormat/>
    <w:rsid w:val="007E565B"/>
    <w:pPr>
      <w:spacing w:after="0" w:line="240" w:lineRule="auto"/>
    </w:pPr>
    <w:rPr>
      <w:rFonts w:eastAsiaTheme="minorEastAsia"/>
      <w:sz w:val="21"/>
      <w:szCs w:val="21"/>
      <w:lang w:eastAsia="zh-CN"/>
    </w:rPr>
  </w:style>
  <w:style w:type="paragraph" w:styleId="Revision">
    <w:name w:val="Revision"/>
    <w:hidden/>
    <w:uiPriority w:val="99"/>
    <w:semiHidden/>
    <w:rsid w:val="000E0D7D"/>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583E1F"/>
    <w:rPr>
      <w:color w:val="0563C1" w:themeColor="hyperlink"/>
      <w:u w:val="single"/>
    </w:rPr>
  </w:style>
  <w:style w:type="character" w:styleId="UnresolvedMention">
    <w:name w:val="Unresolved Mention"/>
    <w:basedOn w:val="DefaultParagraphFont"/>
    <w:uiPriority w:val="99"/>
    <w:semiHidden/>
    <w:unhideWhenUsed/>
    <w:rsid w:val="00583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secretariat@thegs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Michael</dc:creator>
  <cp:keywords/>
  <dc:description/>
  <cp:lastModifiedBy>Sasha Michael</cp:lastModifiedBy>
  <cp:revision>31</cp:revision>
  <dcterms:created xsi:type="dcterms:W3CDTF">2023-02-20T01:12:00Z</dcterms:created>
  <dcterms:modified xsi:type="dcterms:W3CDTF">2023-02-20T03:37:00Z</dcterms:modified>
</cp:coreProperties>
</file>